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0E9" w:rsidRPr="001670E9" w:rsidRDefault="00BC069C" w:rsidP="001D3860">
      <w:pPr>
        <w:pStyle w:val="2"/>
        <w:rPr>
          <w:rFonts w:eastAsiaTheme="minorEastAsia"/>
          <w:color w:val="26282F"/>
          <w:lang w:eastAsia="ru-RU"/>
        </w:rPr>
      </w:pPr>
      <w:r>
        <w:fldChar w:fldCharType="begin"/>
      </w:r>
      <w:r>
        <w:instrText xml:space="preserve"> HYPERLINK "http://ivo.garant.ru/document/redirect/12146661/0" </w:instrText>
      </w:r>
      <w:r>
        <w:fldChar w:fldCharType="separate"/>
      </w:r>
      <w:r w:rsidR="001670E9" w:rsidRPr="001670E9">
        <w:rPr>
          <w:rFonts w:eastAsiaTheme="minorEastAsia"/>
          <w:lang w:eastAsia="ru-RU"/>
        </w:rPr>
        <w:t>Федеральный закон от 2 мая 2006 г. N 59-ФЗ "О порядке рассмотрения обращений граждан Российской Федерации" (с изменениями и дополнениями)</w:t>
      </w:r>
      <w:r>
        <w:rPr>
          <w:rFonts w:eastAsiaTheme="minorEastAsia"/>
          <w:lang w:eastAsia="ru-RU"/>
        </w:rPr>
        <w:fldChar w:fldCharType="end"/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1670E9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29 июня, 27 июля 2010 г., 7 мая, 2 июля 2013 г., 24 ноября 2014 г., 3 ноября 2015 г., 27 ноября 2017 г., 27 декабря 2018 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Принят Государственной Думой 21 апреля 2006 года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Одобрен Советом Федерации 26 апреля 2006 года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настоящему Федеральному закону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Сфера применения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1"/>
      <w:bookmarkEnd w:id="1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Конституцией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2"/>
      <w:bookmarkEnd w:id="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8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федеральными конституционными законами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иными федеральными законами.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3"/>
      <w:bookmarkEnd w:id="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5" w:name="sub_104"/>
      <w:bookmarkEnd w:id="4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9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7 мая 2013 г. N 80-ФЗ статья 1 настоящего Федерального закона дополнена частью 4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2.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Право граждан на обращение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7" w:name="sub_201"/>
      <w:bookmarkEnd w:id="6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7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0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7 мая 2013 г. N 80-ФЗ часть 1 статьи 2 настоящего Федерального закона изложена в новой редакции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1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части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20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203"/>
      <w:bookmarkEnd w:id="8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bookmarkEnd w:id="9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2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3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3.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Правовое регулирование правоотношений, связанных с рассмотрением обращений граждан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301"/>
      <w:bookmarkEnd w:id="10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hyperlink r:id="rId12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Конституцией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302"/>
      <w:bookmarkEnd w:id="11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3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4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4.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Основные термины, используемые в настоящем Федеральном законе</w:t>
      </w:r>
    </w:p>
    <w:bookmarkEnd w:id="13"/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4" w:name="sub_401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4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3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июля 2010 г. N 227-ФЗ в пункт 1 статьи 4 настоящего Федерального закона внесены изменения, </w:t>
      </w:r>
      <w:hyperlink r:id="rId14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2011 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5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пункта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</w:t>
      </w: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обращение гражданина (далее - обращение)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40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</w:t>
      </w: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предложение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403"/>
      <w:bookmarkEnd w:id="15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404"/>
      <w:bookmarkEnd w:id="16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</w:t>
      </w: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жалоба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405"/>
      <w:bookmarkEnd w:id="17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</w:t>
      </w:r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должностное лицо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8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4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5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5.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Права гражданина при рассмотрении обращения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501501"/>
      <w:bookmarkEnd w:id="19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1" w:name="sub_501"/>
      <w:bookmarkEnd w:id="20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1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6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июля 2010 г. N 227-ФЗ в пункт 1 статьи 5 настоящего Федерального закона внесены изменения, </w:t>
      </w:r>
      <w:hyperlink r:id="rId17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2011 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8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пункта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50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9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государственную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федеральным законом тайну;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3" w:name="sub_503"/>
      <w:bookmarkEnd w:id="22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3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3 изменен с 8 декабря 2017 г. - </w:t>
      </w:r>
      <w:hyperlink r:id="rId20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ноября 2017 г. N 355-ФЗ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1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11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закона, а в случае, предусмотренном </w:t>
      </w:r>
      <w:hyperlink w:anchor="sub_1151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5.1 статьи 11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504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505"/>
      <w:bookmarkEnd w:id="24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bookmarkEnd w:id="25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5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6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6.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Гарантии безопасности гражданина в связи с его обращением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601"/>
      <w:bookmarkEnd w:id="26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602"/>
      <w:bookmarkEnd w:id="27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8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6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7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Требования к письменному обращению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701"/>
      <w:bookmarkEnd w:id="29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подпись и дату.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702"/>
      <w:bookmarkEnd w:id="30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32" w:name="sub_703"/>
      <w:bookmarkEnd w:id="31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32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Часть 3 изменена с 8 декабря 2017 г. - </w:t>
      </w:r>
      <w:hyperlink r:id="rId22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ноября 2017 г. N 355-ФЗ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3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7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8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8.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Направление и регистрация письменного обращения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801"/>
      <w:bookmarkEnd w:id="3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802"/>
      <w:bookmarkEnd w:id="34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803"/>
      <w:bookmarkEnd w:id="35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части 4 статьи 11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37" w:name="sub_8031"/>
      <w:bookmarkEnd w:id="36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37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Часть 3.1 изменена с 8 января 2019 г. - </w:t>
      </w:r>
      <w:hyperlink r:id="rId24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декабря 2018 г. N 528-ФЗ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5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части 4 статьи 11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804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805"/>
      <w:bookmarkEnd w:id="38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806"/>
      <w:bookmarkEnd w:id="39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807"/>
      <w:bookmarkEnd w:id="40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8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9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9.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Обязательность принятия обращения к рассмотрению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901"/>
      <w:bookmarkEnd w:id="4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902"/>
      <w:bookmarkEnd w:id="4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9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10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10.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Рассмотрение обращения</w:t>
      </w:r>
    </w:p>
    <w:bookmarkEnd w:id="45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26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справку</w:t>
        </w:r>
      </w:hyperlink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о порядке рассмотрения обращений граждан в органах государственной власти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1001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10011"/>
      <w:bookmarkEnd w:id="46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48" w:name="sub_10012"/>
      <w:bookmarkEnd w:id="47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48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7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8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2011 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9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пункта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1001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100114"/>
      <w:bookmarkEnd w:id="49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11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100115"/>
      <w:bookmarkEnd w:id="50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1002"/>
      <w:bookmarkEnd w:id="51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0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государственную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3" w:name="sub_1003"/>
      <w:bookmarkEnd w:id="5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54" w:name="sub_1004"/>
      <w:bookmarkEnd w:id="53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4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Часть 4 изменена с 8 декабря 2017 г. - </w:t>
      </w:r>
      <w:hyperlink r:id="rId31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ноября 2017 г. N 355-ФЗ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2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части 2 статьи 6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10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5" w:name="sub_11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11.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Порядок рассмотрения отдельных обращений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56" w:name="sub_1101"/>
      <w:bookmarkEnd w:id="55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6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3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4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части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57" w:name="sub_1102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7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5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6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части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8" w:name="sub_110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59" w:name="sub_1104"/>
      <w:bookmarkEnd w:id="58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9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7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29 июня 2010 г. N 126-ФЗ в часть четвертую статьи 11 настоящего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lastRenderedPageBreak/>
        <w:t>Федерального закона внесены изменения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38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части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60" w:name="sub_11041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60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Статья 11 дополнена частью 4.1 с 8 декабря 2017 г. - </w:t>
      </w:r>
      <w:hyperlink r:id="rId39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ноября 2017 г. N 355-ФЗ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61" w:name="sub_1105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61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0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2013 г. N 182-ФЗ в часть пятую статьи 11 настоящего Федерального закона внесены изменения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1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части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62" w:name="sub_1151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62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Статья 11 дополнена частью 5.1 с 8 декабря 2017 г. - </w:t>
      </w:r>
      <w:hyperlink r:id="rId42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27 ноября 2017 г. N 355-ФЗ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4 статьи 10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3" w:name="sub_1106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3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государственную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4" w:name="sub_1107"/>
      <w:bookmarkEnd w:id="6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lastRenderedPageBreak/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11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5" w:name="sub_12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12.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Сроки рассмотрения письменного обращения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66" w:name="sub_1201"/>
      <w:bookmarkEnd w:id="65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66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4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24 ноября 2014 г. N 357-ФЗ в часть 1 статьи 12 настоящего Федерального закона внесены изменения, </w:t>
      </w:r>
      <w:hyperlink r:id="rId45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2015 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6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части в предыдущей редакции</w:t>
        </w:r>
      </w:hyperlink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части 1.1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настоящей статьи.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67" w:name="sub_12011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67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7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24 ноября 2014 г. N 357-ФЗ статья 12 настоящего Федерального закона дополнена частью 1.1, </w:t>
      </w:r>
      <w:hyperlink r:id="rId48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вступающей в силу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2015 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8" w:name="sub_120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В исключительных случаях, а также в случае направления запроса, предусмотренного </w:t>
      </w:r>
      <w:hyperlink w:anchor="sub_1002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2 статьи 10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12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9" w:name="sub_13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13.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Личный прием граждан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0" w:name="sub_1301"/>
      <w:bookmarkEnd w:id="69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1" w:name="sub_1302"/>
      <w:bookmarkEnd w:id="70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2" w:name="sub_1303"/>
      <w:bookmarkEnd w:id="71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3" w:name="sub_1304"/>
      <w:bookmarkEnd w:id="72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4" w:name="sub_1305"/>
      <w:bookmarkEnd w:id="7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5" w:name="sub_1306"/>
      <w:bookmarkEnd w:id="74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76" w:name="sub_1307"/>
      <w:bookmarkEnd w:id="75"/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76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49" w:history="1">
        <w:r w:rsidRPr="001670E9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3 ноября 2015 г. N 305-ФЗ статья 13 настоящего Федерального </w:t>
      </w:r>
      <w:r w:rsidRPr="001670E9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lastRenderedPageBreak/>
        <w:t>закона дополнена частью 7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Отдельные категории граждан в случаях, предусмотренных </w:t>
      </w:r>
      <w:hyperlink r:id="rId50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пользуются правом на личный прием в первоочередном порядке.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13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7" w:name="sub_14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14.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Контроль за соблюдением порядка рассмотрения обращений</w:t>
      </w:r>
    </w:p>
    <w:bookmarkEnd w:id="77"/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14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8" w:name="sub_15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15.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Ответственность за нарушение настоящего Федерального закона</w:t>
      </w:r>
    </w:p>
    <w:bookmarkEnd w:id="78"/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1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15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9" w:name="sub_16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16.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Возмещение причиненных убытков и взыскание понесенных расходов при рассмотрении обращений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0" w:name="sub_1601"/>
      <w:bookmarkEnd w:id="79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1" w:name="sub_1602"/>
      <w:bookmarkEnd w:id="80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1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16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2" w:name="sub_17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17.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3" w:name="sub_1701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</w:t>
      </w:r>
      <w:hyperlink r:id="rId52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4" w:name="sub_1702"/>
      <w:bookmarkEnd w:id="83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5" w:name="sub_1703"/>
      <w:bookmarkEnd w:id="84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hyperlink r:id="rId53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6" w:name="sub_1704"/>
      <w:bookmarkEnd w:id="85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</w:t>
      </w:r>
      <w:hyperlink r:id="rId54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СССР" (Ведомости Верховного Совета СССР, 1980, N 27, ст. 540) в части, касающейся утверждения </w:t>
      </w:r>
      <w:hyperlink r:id="rId55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Указа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7" w:name="sub_1705"/>
      <w:bookmarkEnd w:id="86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</w:t>
      </w:r>
      <w:hyperlink r:id="rId56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Указ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8" w:name="sub_1706"/>
      <w:bookmarkEnd w:id="87"/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57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Указа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8"/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17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9" w:name="sub_18"/>
      <w:r w:rsidRPr="001670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18.</w:t>
      </w: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Вступление в силу настоящего Федерального закона</w:t>
      </w:r>
    </w:p>
    <w:bookmarkEnd w:id="89"/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Федеральный закон вступает в силу по истечении 180 дней после дня его </w:t>
      </w:r>
      <w:hyperlink r:id="rId58" w:history="1">
        <w:r w:rsidRPr="001670E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18 настоящего Федерального закона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1670E9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1670E9" w:rsidRPr="001670E9" w:rsidTr="001666F9"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1670E9" w:rsidRPr="001670E9" w:rsidRDefault="001670E9" w:rsidP="0016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7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670E9" w:rsidRPr="001670E9" w:rsidRDefault="001670E9" w:rsidP="0016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7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Москва, Кремль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мая 2006 г.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670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N 59-ФЗ</w:t>
      </w:r>
    </w:p>
    <w:p w:rsidR="001670E9" w:rsidRPr="001670E9" w:rsidRDefault="001670E9" w:rsidP="001670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1FD6" w:rsidRDefault="00941FD6"/>
    <w:sectPr w:rsidR="00941FD6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9C" w:rsidRDefault="00BC069C">
      <w:pPr>
        <w:spacing w:after="0" w:line="240" w:lineRule="auto"/>
      </w:pPr>
      <w:r>
        <w:separator/>
      </w:r>
    </w:p>
  </w:endnote>
  <w:endnote w:type="continuationSeparator" w:id="0">
    <w:p w:rsidR="00BC069C" w:rsidRDefault="00BC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15E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15E39" w:rsidRDefault="001670E9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15E39" w:rsidRDefault="001670E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15E39" w:rsidRDefault="001670E9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3860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3860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9C" w:rsidRDefault="00BC069C">
      <w:pPr>
        <w:spacing w:after="0" w:line="240" w:lineRule="auto"/>
      </w:pPr>
      <w:r>
        <w:separator/>
      </w:r>
    </w:p>
  </w:footnote>
  <w:footnote w:type="continuationSeparator" w:id="0">
    <w:p w:rsidR="00BC069C" w:rsidRDefault="00BC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39" w:rsidRDefault="001670E9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1"/>
    <w:rsid w:val="00015E39"/>
    <w:rsid w:val="001670E9"/>
    <w:rsid w:val="001D3860"/>
    <w:rsid w:val="00800681"/>
    <w:rsid w:val="00941FD6"/>
    <w:rsid w:val="00B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3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3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2177581/2211" TargetMode="External"/><Relationship Id="rId18" Type="http://schemas.openxmlformats.org/officeDocument/2006/relationships/hyperlink" Target="http://ivo.garant.ru/document/redirect/5757161/501" TargetMode="External"/><Relationship Id="rId26" Type="http://schemas.openxmlformats.org/officeDocument/2006/relationships/hyperlink" Target="http://ivo.garant.ru/document/redirect/5224433/0" TargetMode="External"/><Relationship Id="rId39" Type="http://schemas.openxmlformats.org/officeDocument/2006/relationships/hyperlink" Target="http://ivo.garant.ru/document/redirect/71819168/5" TargetMode="External"/><Relationship Id="rId21" Type="http://schemas.openxmlformats.org/officeDocument/2006/relationships/hyperlink" Target="http://ivo.garant.ru/document/redirect/57428846/503" TargetMode="External"/><Relationship Id="rId34" Type="http://schemas.openxmlformats.org/officeDocument/2006/relationships/hyperlink" Target="http://ivo.garant.ru/document/redirect/58053306/1101" TargetMode="External"/><Relationship Id="rId42" Type="http://schemas.openxmlformats.org/officeDocument/2006/relationships/hyperlink" Target="http://ivo.garant.ru/document/redirect/71819168/6" TargetMode="External"/><Relationship Id="rId47" Type="http://schemas.openxmlformats.org/officeDocument/2006/relationships/hyperlink" Target="http://ivo.garant.ru/document/redirect/70804216/422" TargetMode="External"/><Relationship Id="rId50" Type="http://schemas.openxmlformats.org/officeDocument/2006/relationships/hyperlink" Target="http://ivo.garant.ru/document/redirect/10136260/2000" TargetMode="External"/><Relationship Id="rId55" Type="http://schemas.openxmlformats.org/officeDocument/2006/relationships/hyperlink" Target="http://ivo.garant.ru/document/redirect/1328019/0" TargetMode="External"/><Relationship Id="rId7" Type="http://schemas.openxmlformats.org/officeDocument/2006/relationships/hyperlink" Target="http://ivo.garant.ru/document/redirect/10103000/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12177581/2212" TargetMode="External"/><Relationship Id="rId20" Type="http://schemas.openxmlformats.org/officeDocument/2006/relationships/hyperlink" Target="http://ivo.garant.ru/document/redirect/71819168/1" TargetMode="External"/><Relationship Id="rId29" Type="http://schemas.openxmlformats.org/officeDocument/2006/relationships/hyperlink" Target="http://ivo.garant.ru/document/redirect/5757161/10012" TargetMode="External"/><Relationship Id="rId41" Type="http://schemas.openxmlformats.org/officeDocument/2006/relationships/hyperlink" Target="http://ivo.garant.ru/document/redirect/58053306/1105" TargetMode="External"/><Relationship Id="rId54" Type="http://schemas.openxmlformats.org/officeDocument/2006/relationships/hyperlink" Target="http://ivo.garant.ru/document/redirect/195504/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58052283/201" TargetMode="External"/><Relationship Id="rId24" Type="http://schemas.openxmlformats.org/officeDocument/2006/relationships/hyperlink" Target="http://ivo.garant.ru/document/redirect/72139464/9" TargetMode="External"/><Relationship Id="rId32" Type="http://schemas.openxmlformats.org/officeDocument/2006/relationships/hyperlink" Target="http://ivo.garant.ru/document/redirect/57428846/1004" TargetMode="External"/><Relationship Id="rId37" Type="http://schemas.openxmlformats.org/officeDocument/2006/relationships/hyperlink" Target="http://ivo.garant.ru/document/redirect/198609/2" TargetMode="External"/><Relationship Id="rId40" Type="http://schemas.openxmlformats.org/officeDocument/2006/relationships/hyperlink" Target="http://ivo.garant.ru/document/redirect/70405640/2" TargetMode="External"/><Relationship Id="rId45" Type="http://schemas.openxmlformats.org/officeDocument/2006/relationships/hyperlink" Target="http://ivo.garant.ru/document/redirect/70804216/71" TargetMode="External"/><Relationship Id="rId53" Type="http://schemas.openxmlformats.org/officeDocument/2006/relationships/hyperlink" Target="http://ivo.garant.ru/document/redirect/1328019/0" TargetMode="External"/><Relationship Id="rId58" Type="http://schemas.openxmlformats.org/officeDocument/2006/relationships/hyperlink" Target="http://ivo.garant.ru/document/redirect/1224666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57161/401" TargetMode="External"/><Relationship Id="rId23" Type="http://schemas.openxmlformats.org/officeDocument/2006/relationships/hyperlink" Target="http://ivo.garant.ru/document/redirect/57428846/703" TargetMode="External"/><Relationship Id="rId28" Type="http://schemas.openxmlformats.org/officeDocument/2006/relationships/hyperlink" Target="http://ivo.garant.ru/document/redirect/12177581/291" TargetMode="External"/><Relationship Id="rId36" Type="http://schemas.openxmlformats.org/officeDocument/2006/relationships/hyperlink" Target="http://ivo.garant.ru/document/redirect/5754958/1102" TargetMode="External"/><Relationship Id="rId49" Type="http://schemas.openxmlformats.org/officeDocument/2006/relationships/hyperlink" Target="http://ivo.garant.ru/document/redirect/71237750/0" TargetMode="External"/><Relationship Id="rId57" Type="http://schemas.openxmlformats.org/officeDocument/2006/relationships/hyperlink" Target="http://ivo.garant.ru/document/redirect/1328021/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ivo.garant.ru/document/redirect/70372956/22" TargetMode="External"/><Relationship Id="rId19" Type="http://schemas.openxmlformats.org/officeDocument/2006/relationships/hyperlink" Target="http://ivo.garant.ru/document/redirect/10102673/5" TargetMode="External"/><Relationship Id="rId31" Type="http://schemas.openxmlformats.org/officeDocument/2006/relationships/hyperlink" Target="http://ivo.garant.ru/document/redirect/71819168/3" TargetMode="External"/><Relationship Id="rId44" Type="http://schemas.openxmlformats.org/officeDocument/2006/relationships/hyperlink" Target="http://ivo.garant.ru/document/redirect/70804216/42" TargetMode="External"/><Relationship Id="rId52" Type="http://schemas.openxmlformats.org/officeDocument/2006/relationships/hyperlink" Target="http://ivo.garant.ru/document/redirect/1328020/0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72956/21" TargetMode="External"/><Relationship Id="rId14" Type="http://schemas.openxmlformats.org/officeDocument/2006/relationships/hyperlink" Target="http://ivo.garant.ru/document/redirect/12177581/291" TargetMode="External"/><Relationship Id="rId22" Type="http://schemas.openxmlformats.org/officeDocument/2006/relationships/hyperlink" Target="http://ivo.garant.ru/document/redirect/71819168/2" TargetMode="External"/><Relationship Id="rId27" Type="http://schemas.openxmlformats.org/officeDocument/2006/relationships/hyperlink" Target="http://ivo.garant.ru/document/redirect/12177581/22141" TargetMode="External"/><Relationship Id="rId30" Type="http://schemas.openxmlformats.org/officeDocument/2006/relationships/hyperlink" Target="http://ivo.garant.ru/document/redirect/10102673/5" TargetMode="External"/><Relationship Id="rId35" Type="http://schemas.openxmlformats.org/officeDocument/2006/relationships/hyperlink" Target="http://ivo.garant.ru/document/redirect/198609/1" TargetMode="External"/><Relationship Id="rId43" Type="http://schemas.openxmlformats.org/officeDocument/2006/relationships/hyperlink" Target="http://ivo.garant.ru/document/redirect/10102673/5" TargetMode="External"/><Relationship Id="rId48" Type="http://schemas.openxmlformats.org/officeDocument/2006/relationships/hyperlink" Target="http://ivo.garant.ru/document/redirect/70804216/71" TargetMode="External"/><Relationship Id="rId56" Type="http://schemas.openxmlformats.org/officeDocument/2006/relationships/hyperlink" Target="http://ivo.garant.ru/document/redirect/1328021/0" TargetMode="External"/><Relationship Id="rId8" Type="http://schemas.openxmlformats.org/officeDocument/2006/relationships/hyperlink" Target="http://ivo.garant.ru/document/redirect/10101207/2500" TargetMode="External"/><Relationship Id="rId51" Type="http://schemas.openxmlformats.org/officeDocument/2006/relationships/hyperlink" Target="http://ivo.garant.ru/document/redirect/12125267/5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0103000/33" TargetMode="External"/><Relationship Id="rId17" Type="http://schemas.openxmlformats.org/officeDocument/2006/relationships/hyperlink" Target="http://ivo.garant.ru/document/redirect/12177581/291" TargetMode="External"/><Relationship Id="rId25" Type="http://schemas.openxmlformats.org/officeDocument/2006/relationships/hyperlink" Target="http://ivo.garant.ru/document/redirect/77675595/8031" TargetMode="External"/><Relationship Id="rId33" Type="http://schemas.openxmlformats.org/officeDocument/2006/relationships/hyperlink" Target="http://ivo.garant.ru/document/redirect/70405640/1" TargetMode="External"/><Relationship Id="rId38" Type="http://schemas.openxmlformats.org/officeDocument/2006/relationships/hyperlink" Target="http://ivo.garant.ru/document/redirect/5754958/1104" TargetMode="External"/><Relationship Id="rId46" Type="http://schemas.openxmlformats.org/officeDocument/2006/relationships/hyperlink" Target="http://ivo.garant.ru/document/redirect/57502606/120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4918</Words>
  <Characters>28038</Characters>
  <Application>Microsoft Office Word</Application>
  <DocSecurity>0</DocSecurity>
  <Lines>233</Lines>
  <Paragraphs>65</Paragraphs>
  <ScaleCrop>false</ScaleCrop>
  <Company/>
  <LinksUpToDate>false</LinksUpToDate>
  <CharactersWithSpaces>32891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2023-04-15T06:38:00Z</dcterms:created>
  <dcterms:modified xsi:type="dcterms:W3CDTF">2025-03-13T08:17:00Z</dcterms:modified>
</cp:coreProperties>
</file>