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D1DE0" w:rsidRPr="009D1DE0" w:rsidRDefault="0086704C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ИВАНОВО-МЫССКОГО</w:t>
      </w:r>
      <w:r w:rsidR="009D1DE0"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ТЕВРИЗСКОГО МУНИЦИПАЛЬНОГО РАЙОНА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.01.2024                                                                                          </w:t>
      </w:r>
      <w:r w:rsidR="0086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</w:t>
      </w:r>
      <w:r w:rsidR="0086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1а</w:t>
      </w: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целевой программы «Пожарная безопасность на территории </w:t>
      </w:r>
      <w:r w:rsidR="0086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Иваново-</w:t>
      </w:r>
      <w:proofErr w:type="spellStart"/>
      <w:r w:rsidR="0086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Мысского</w:t>
      </w:r>
      <w:proofErr w:type="spellEnd"/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</w:t>
      </w:r>
      <w:r w:rsidR="00407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мской области на 2024-2026 гг.»</w:t>
      </w:r>
      <w:bookmarkStart w:id="0" w:name="_GoBack"/>
      <w:bookmarkEnd w:id="0"/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86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Иваново-</w:t>
      </w:r>
      <w:proofErr w:type="spellStart"/>
      <w:r w:rsidR="0086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Мысского</w:t>
      </w:r>
      <w:proofErr w:type="spellEnd"/>
      <w:r w:rsidR="0086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1. Утвердить муниципальную целевую программу </w:t>
      </w:r>
      <w:r w:rsidRPr="009D1DE0">
        <w:rPr>
          <w:rFonts w:ascii="Times New Roman" w:eastAsia="Calibri" w:hAnsi="Times New Roman" w:cs="Times New Roman"/>
          <w:bCs/>
          <w:sz w:val="24"/>
          <w:szCs w:val="24"/>
        </w:rPr>
        <w:t xml:space="preserve">«Пожарная безопасность на территории </w:t>
      </w:r>
      <w:r w:rsidR="0086704C">
        <w:rPr>
          <w:rFonts w:ascii="Times New Roman" w:eastAsia="Calibri" w:hAnsi="Times New Roman" w:cs="Times New Roman"/>
          <w:bCs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bCs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9D1DE0">
        <w:rPr>
          <w:rFonts w:ascii="Times New Roman" w:eastAsia="Calibri" w:hAnsi="Times New Roman" w:cs="Times New Roman"/>
          <w:bCs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Омской области» на 2024 год и плановый период 2025 и 2026 годов».</w:t>
      </w:r>
    </w:p>
    <w:p w:rsidR="009D1DE0" w:rsidRPr="009D1DE0" w:rsidRDefault="009D1DE0" w:rsidP="009D1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области» и разместить  на  официальном сайте </w:t>
      </w:r>
      <w:proofErr w:type="spellStart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 «Интернет».</w:t>
      </w:r>
      <w:r w:rsidRPr="009D1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9D1DE0" w:rsidRPr="009D1DE0" w:rsidRDefault="009D1DE0" w:rsidP="009D1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9D1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9D1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</w:t>
      </w: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</w:t>
      </w:r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  <w:proofErr w:type="spellEnd"/>
    </w:p>
    <w:p w:rsidR="009D1DE0" w:rsidRPr="009D1DE0" w:rsidRDefault="009D1DE0" w:rsidP="009D1DE0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tabs>
          <w:tab w:val="left" w:pos="7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1DE0" w:rsidRPr="009D1DE0" w:rsidRDefault="009D1DE0" w:rsidP="009D1DE0">
      <w:pPr>
        <w:tabs>
          <w:tab w:val="left" w:pos="7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tabs>
          <w:tab w:val="left" w:pos="60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Приложение </w:t>
      </w:r>
    </w:p>
    <w:p w:rsidR="009D1DE0" w:rsidRPr="009D1DE0" w:rsidRDefault="009D1DE0" w:rsidP="009D1DE0">
      <w:pPr>
        <w:spacing w:after="0" w:line="240" w:lineRule="auto"/>
        <w:ind w:firstLine="538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9D1DE0" w:rsidRPr="009D1DE0" w:rsidRDefault="0086704C" w:rsidP="009D1DE0">
      <w:pPr>
        <w:spacing w:after="0" w:line="240" w:lineRule="auto"/>
        <w:ind w:left="5664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Иваново-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Мысского</w:t>
      </w:r>
      <w:proofErr w:type="spellEnd"/>
      <w:r w:rsidR="009D1DE0" w:rsidRPr="009D1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сельского поселения </w:t>
      </w:r>
      <w:proofErr w:type="spellStart"/>
      <w:r w:rsidR="009D1DE0" w:rsidRPr="009D1DE0">
        <w:rPr>
          <w:rFonts w:ascii="Times New Roman" w:eastAsia="Calibri" w:hAnsi="Times New Roman" w:cs="Times New Roman"/>
          <w:color w:val="000000"/>
          <w:sz w:val="24"/>
          <w:szCs w:val="24"/>
        </w:rPr>
        <w:t>Тевризского</w:t>
      </w:r>
      <w:proofErr w:type="spellEnd"/>
      <w:r w:rsidR="009D1DE0" w:rsidRPr="009D1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муниципального района Омской области </w:t>
      </w:r>
    </w:p>
    <w:p w:rsidR="009D1DE0" w:rsidRPr="009D1DE0" w:rsidRDefault="009D1DE0" w:rsidP="009D1DE0">
      <w:pPr>
        <w:spacing w:after="0" w:line="240" w:lineRule="auto"/>
        <w:ind w:firstLine="538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от 1</w:t>
      </w:r>
      <w:r w:rsidR="0086704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9D1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.01.2024 г. № </w:t>
      </w:r>
      <w:r w:rsidR="0086704C">
        <w:rPr>
          <w:rFonts w:ascii="Times New Roman" w:eastAsia="Calibri" w:hAnsi="Times New Roman" w:cs="Times New Roman"/>
          <w:color w:val="000000"/>
          <w:sz w:val="24"/>
          <w:szCs w:val="24"/>
        </w:rPr>
        <w:t>1а</w:t>
      </w:r>
      <w:r w:rsidRPr="009D1DE0">
        <w:rPr>
          <w:rFonts w:ascii="Times New Roman" w:eastAsia="Calibri" w:hAnsi="Times New Roman" w:cs="Times New Roman"/>
          <w:color w:val="000000"/>
          <w:sz w:val="24"/>
          <w:szCs w:val="24"/>
        </w:rPr>
        <w:t>-п</w:t>
      </w:r>
    </w:p>
    <w:p w:rsidR="009D1DE0" w:rsidRPr="009D1DE0" w:rsidRDefault="009D1DE0" w:rsidP="009D1D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МУНИЦИПАЛЬНАЯ ЦЕЛЕВАЯ ПРОГРАММА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на территории </w:t>
      </w:r>
    </w:p>
    <w:p w:rsidR="009D1DE0" w:rsidRPr="009D1DE0" w:rsidRDefault="0086704C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Иваново-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Мысского</w:t>
      </w:r>
      <w:proofErr w:type="spellEnd"/>
      <w:r w:rsidR="009D1DE0"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9D1DE0" w:rsidRPr="009D1DE0">
        <w:rPr>
          <w:rFonts w:ascii="Times New Roman" w:eastAsia="Calibri" w:hAnsi="Times New Roman" w:cs="Times New Roman"/>
          <w:b/>
          <w:sz w:val="24"/>
          <w:szCs w:val="24"/>
        </w:rPr>
        <w:t>Тевризского</w:t>
      </w:r>
      <w:proofErr w:type="spellEnd"/>
      <w:r w:rsidR="009D1DE0"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района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Омской области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на 2024 год и на плановый период 2025 и 2026 годов»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на территории </w:t>
      </w:r>
      <w:r w:rsidR="0086704C">
        <w:rPr>
          <w:rFonts w:ascii="Times New Roman" w:eastAsia="Calibri" w:hAnsi="Times New Roman" w:cs="Times New Roman"/>
          <w:b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b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 поселения </w:t>
      </w:r>
      <w:proofErr w:type="spellStart"/>
      <w:r w:rsidRPr="009D1DE0">
        <w:rPr>
          <w:rFonts w:ascii="Times New Roman" w:eastAsia="Calibri" w:hAnsi="Times New Roman" w:cs="Times New Roman"/>
          <w:b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Омской области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на 2024год и на плановый период 2025 и 2026 годов»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9D1DE0" w:rsidRPr="009D1DE0" w:rsidRDefault="009D1DE0" w:rsidP="00867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«Пожарная безопасность на территории </w:t>
            </w:r>
            <w:r w:rsidR="0086704C">
              <w:rPr>
                <w:rFonts w:ascii="Times New Roman" w:eastAsia="Calibri" w:hAnsi="Times New Roman" w:cs="Times New Roman"/>
                <w:sz w:val="24"/>
                <w:szCs w:val="24"/>
              </w:rPr>
              <w:t>Иваново-</w:t>
            </w:r>
            <w:proofErr w:type="spellStart"/>
            <w:r w:rsidR="0086704C">
              <w:rPr>
                <w:rFonts w:ascii="Times New Roman" w:eastAsia="Calibri" w:hAnsi="Times New Roman" w:cs="Times New Roman"/>
                <w:sz w:val="24"/>
                <w:szCs w:val="24"/>
              </w:rPr>
              <w:t>Мысского</w:t>
            </w:r>
            <w:proofErr w:type="spellEnd"/>
            <w:r w:rsidR="00867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 Омской области» 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9D1DE0" w:rsidRPr="009D1DE0" w:rsidRDefault="009D1DE0" w:rsidP="0086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Иваново-</w:t>
            </w:r>
            <w:proofErr w:type="spellStart"/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Омской области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9D1DE0" w:rsidRPr="009D1DE0" w:rsidRDefault="009D1DE0" w:rsidP="0086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Иваново-</w:t>
            </w:r>
            <w:proofErr w:type="spellStart"/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и плановый период 2025 и 2026 годов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9D1DE0" w:rsidRPr="009D1DE0" w:rsidRDefault="009D1DE0" w:rsidP="0086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Иваново-</w:t>
            </w:r>
            <w:proofErr w:type="spellStart"/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 района Омской области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Иваново-</w:t>
            </w:r>
            <w:proofErr w:type="spellStart"/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 Мероприятия Программы и объемы их финансирования подлежат ежегодной корректировке:</w:t>
            </w:r>
          </w:p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- 2024 г. – </w:t>
            </w:r>
            <w:r w:rsidR="00C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руб.;</w:t>
            </w:r>
          </w:p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- 2025 г. – </w:t>
            </w:r>
            <w:r w:rsidR="00C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руб.;</w:t>
            </w:r>
          </w:p>
          <w:p w:rsidR="009D1DE0" w:rsidRPr="009D1DE0" w:rsidRDefault="009D1DE0" w:rsidP="00C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- 2026 г. – </w:t>
            </w:r>
            <w:r w:rsidR="00C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</w:t>
            </w: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руб.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9D1DE0" w:rsidRPr="009D1DE0" w:rsidRDefault="009D1DE0" w:rsidP="009D1DE0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r w:rsidR="0086704C">
              <w:rPr>
                <w:rFonts w:ascii="Times New Roman" w:eastAsia="Calibri" w:hAnsi="Times New Roman" w:cs="Times New Roman"/>
                <w:sz w:val="24"/>
                <w:szCs w:val="24"/>
              </w:rPr>
              <w:t>Иваново-</w:t>
            </w:r>
            <w:proofErr w:type="spellStart"/>
            <w:r w:rsidR="0086704C">
              <w:rPr>
                <w:rFonts w:ascii="Times New Roman" w:eastAsia="Calibri" w:hAnsi="Times New Roman" w:cs="Times New Roman"/>
                <w:sz w:val="24"/>
                <w:szCs w:val="24"/>
              </w:rPr>
              <w:t>Мысского</w:t>
            </w:r>
            <w:proofErr w:type="spell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 снижение количества пожаров, гибели и </w:t>
            </w:r>
            <w:proofErr w:type="spell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9D1DE0" w:rsidRPr="009D1DE0" w:rsidTr="00A2290D">
        <w:tc>
          <w:tcPr>
            <w:tcW w:w="3244" w:type="dxa"/>
          </w:tcPr>
          <w:p w:rsidR="009D1DE0" w:rsidRPr="009D1DE0" w:rsidRDefault="009D1DE0" w:rsidP="009D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9D1DE0" w:rsidRPr="009D1DE0" w:rsidRDefault="009D1DE0" w:rsidP="0086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</w:t>
            </w:r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Иваново-</w:t>
            </w:r>
            <w:proofErr w:type="spellStart"/>
            <w:r w:rsidR="008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Тевризского</w:t>
            </w:r>
            <w:proofErr w:type="spellEnd"/>
            <w:r w:rsidRPr="009D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</w:tbl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1.1. Муниципальная целевая программа «Пожарная безопасность на территории </w:t>
      </w:r>
      <w:r w:rsidR="0086704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="00867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9D1DE0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области» на 2024 год и на плановый период 2025 и 2026 годов» (далее - Программа) определяет </w:t>
      </w:r>
      <w:proofErr w:type="gramStart"/>
      <w:r w:rsidRPr="009D1DE0">
        <w:rPr>
          <w:rFonts w:ascii="Times New Roman" w:eastAsia="Calibri" w:hAnsi="Times New Roman" w:cs="Times New Roman"/>
          <w:sz w:val="24"/>
          <w:szCs w:val="24"/>
        </w:rPr>
        <w:t>направления</w:t>
      </w:r>
      <w:proofErr w:type="gram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86704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1DE0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области, усиления противопожарной защиты населения и материальных ценностей.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9D1DE0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D1DE0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9D1DE0">
        <w:rPr>
          <w:rFonts w:ascii="Times New Roman" w:eastAsia="Calibri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9D1DE0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D1DE0">
          <w:rPr>
            <w:rFonts w:ascii="Times New Roman" w:eastAsia="Calibri" w:hAnsi="Times New Roman" w:cs="Times New Roman"/>
            <w:sz w:val="24"/>
            <w:szCs w:val="24"/>
          </w:rPr>
          <w:t>1994 г</w:t>
        </w:r>
      </w:smartTag>
      <w:r w:rsidRPr="009D1DE0">
        <w:rPr>
          <w:rFonts w:ascii="Times New Roman" w:eastAsia="Calibri" w:hAnsi="Times New Roman" w:cs="Times New Roman"/>
          <w:sz w:val="24"/>
          <w:szCs w:val="24"/>
        </w:rPr>
        <w:t>. № 69-ФЗ «О пожарной безопасности»;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2. Содержание проблемы и обоснование необходимости ее</w:t>
      </w:r>
    </w:p>
    <w:p w:rsidR="009D1DE0" w:rsidRPr="009D1DE0" w:rsidRDefault="009D1DE0" w:rsidP="009D1D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решения программными методами</w:t>
      </w:r>
    </w:p>
    <w:p w:rsidR="009D1DE0" w:rsidRPr="009D1DE0" w:rsidRDefault="009D1DE0" w:rsidP="009D1DE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867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 ведется определенная работа по предупреждению пожаров: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9D1DE0" w:rsidRPr="009D1DE0" w:rsidRDefault="009D1DE0" w:rsidP="009D1D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9D1DE0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9D1DE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D1DE0" w:rsidRPr="009D1DE0" w:rsidRDefault="009D1DE0" w:rsidP="009D1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9D1DE0" w:rsidRPr="009D1DE0" w:rsidRDefault="009D1DE0" w:rsidP="009D1D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3. Основные цели и задачи реализации Программы</w:t>
      </w: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r w:rsidR="0086704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1DE0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области, создание необходимых условий для укрепления пожарной безопасности,  уменьшение материального ущерба от пожаров.</w:t>
      </w:r>
    </w:p>
    <w:p w:rsidR="009D1DE0" w:rsidRPr="009D1DE0" w:rsidRDefault="009D1DE0" w:rsidP="009D1D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3.2.2. Повышение готовности добровольной пожарной дружины к тушению пожаров; 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9D1DE0" w:rsidRPr="009D1DE0" w:rsidRDefault="009D1DE0" w:rsidP="009D1D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3.3. Период действия Программы − 3 года (2024-2026 гг.).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86704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1DE0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Программы</w:t>
      </w:r>
    </w:p>
    <w:p w:rsidR="009D1DE0" w:rsidRPr="009D1DE0" w:rsidRDefault="009D1DE0" w:rsidP="009D1DE0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4.1. Программа реализуется за счет средств местного бюджета.</w:t>
      </w:r>
    </w:p>
    <w:p w:rsidR="009D1DE0" w:rsidRPr="009D1DE0" w:rsidRDefault="009D1DE0" w:rsidP="009D1D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9D1DE0" w:rsidRPr="009D1DE0" w:rsidRDefault="009D1DE0" w:rsidP="009D1D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5. Организация управления Программой и </w:t>
      </w:r>
      <w:proofErr w:type="gramStart"/>
      <w:r w:rsidRPr="009D1DE0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9D1DE0">
        <w:rPr>
          <w:rFonts w:ascii="Times New Roman" w:eastAsia="Calibri" w:hAnsi="Times New Roman" w:cs="Times New Roman"/>
          <w:b/>
          <w:sz w:val="24"/>
          <w:szCs w:val="24"/>
        </w:rPr>
        <w:t xml:space="preserve"> ходом ее реализации</w:t>
      </w: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5.1. Администрация </w:t>
      </w:r>
      <w:r w:rsidR="0086704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1DE0">
        <w:rPr>
          <w:rFonts w:ascii="Times New Roman" w:eastAsia="Calibri" w:hAnsi="Times New Roman" w:cs="Times New Roman"/>
          <w:sz w:val="24"/>
          <w:szCs w:val="24"/>
        </w:rPr>
        <w:t>Тевризского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5.2. Общий </w:t>
      </w:r>
      <w:proofErr w:type="gramStart"/>
      <w:r w:rsidRPr="009D1DE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  администрации </w:t>
      </w:r>
      <w:r w:rsidR="0086704C">
        <w:rPr>
          <w:rFonts w:ascii="Times New Roman" w:eastAsia="Calibri" w:hAnsi="Times New Roman" w:cs="Times New Roman"/>
          <w:sz w:val="24"/>
          <w:szCs w:val="24"/>
        </w:rPr>
        <w:t>Иваново-</w:t>
      </w:r>
      <w:proofErr w:type="spellStart"/>
      <w:r w:rsidR="0086704C">
        <w:rPr>
          <w:rFonts w:ascii="Times New Roman" w:eastAsia="Calibri" w:hAnsi="Times New Roman" w:cs="Times New Roman"/>
          <w:sz w:val="24"/>
          <w:szCs w:val="24"/>
        </w:rPr>
        <w:t>Мысского</w:t>
      </w:r>
      <w:proofErr w:type="spellEnd"/>
      <w:r w:rsidRPr="009D1DE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1DE0">
        <w:rPr>
          <w:rFonts w:ascii="Times New Roman" w:eastAsia="Calibri" w:hAnsi="Times New Roman" w:cs="Times New Roman"/>
          <w:b/>
          <w:sz w:val="24"/>
          <w:szCs w:val="24"/>
        </w:rPr>
        <w:t>6. Оценка эффективности последствий реализации Программы</w:t>
      </w:r>
    </w:p>
    <w:p w:rsidR="009D1DE0" w:rsidRPr="009D1DE0" w:rsidRDefault="009D1DE0" w:rsidP="009D1DE0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предполагается: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1) обеспечить сокращение общего количества пожаров и материальных потерь от них;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>2)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ab/>
      </w: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DE0" w:rsidRPr="009D1DE0" w:rsidRDefault="009D1DE0" w:rsidP="009D1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Calibri" w:hAnsi="Times New Roman" w:cs="Times New Roman"/>
          <w:sz w:val="24"/>
          <w:szCs w:val="24"/>
        </w:rPr>
        <w:softHyphen/>
      </w:r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867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Иваново-</w:t>
      </w:r>
      <w:proofErr w:type="spellStart"/>
      <w:r w:rsidR="00867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Мысского</w:t>
      </w:r>
      <w:proofErr w:type="spellEnd"/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</w:t>
      </w:r>
      <w:proofErr w:type="spellEnd"/>
      <w:r w:rsidRPr="009D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Омской области на 2024 год и на плановый период 2025 и 2026 годов»</w:t>
      </w:r>
    </w:p>
    <w:p w:rsidR="009D1DE0" w:rsidRPr="009D1DE0" w:rsidRDefault="009D1DE0" w:rsidP="009D1DE0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DE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392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2194"/>
        <w:gridCol w:w="1134"/>
        <w:gridCol w:w="992"/>
        <w:gridCol w:w="850"/>
        <w:gridCol w:w="851"/>
        <w:gridCol w:w="951"/>
        <w:gridCol w:w="1426"/>
        <w:gridCol w:w="1521"/>
      </w:tblGrid>
      <w:tr w:rsidR="009D1DE0" w:rsidRPr="009D1DE0" w:rsidTr="00A2290D">
        <w:trPr>
          <w:trHeight w:hRule="exact" w:val="647"/>
          <w:tblHeader/>
        </w:trPr>
        <w:tc>
          <w:tcPr>
            <w:tcW w:w="473" w:type="dxa"/>
            <w:vMerge w:val="restart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финанси-р</w:t>
            </w:r>
            <w:r w:rsidRPr="009D1D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  <w:proofErr w:type="spellEnd"/>
            <w:proofErr w:type="gramEnd"/>
          </w:p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9D1D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9D1D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9D1DE0" w:rsidRPr="009D1DE0" w:rsidTr="00A2290D">
        <w:trPr>
          <w:trHeight w:hRule="exact" w:val="326"/>
          <w:tblHeader/>
        </w:trPr>
        <w:tc>
          <w:tcPr>
            <w:tcW w:w="473" w:type="dxa"/>
            <w:vMerge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2026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DE0" w:rsidRPr="009D1DE0" w:rsidTr="00A2290D">
        <w:trPr>
          <w:trHeight w:hRule="exact" w:val="1180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DE0" w:rsidRPr="009D1DE0" w:rsidTr="00A2290D">
        <w:trPr>
          <w:trHeight w:hRule="exact" w:val="3143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9D1DE0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3965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3115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            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9D1DE0" w:rsidRPr="009D1DE0" w:rsidRDefault="009D1DE0" w:rsidP="009D1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2305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889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по тушению пожаров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2F51C6" w:rsidP="002F51C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269 100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2F51C6" w:rsidP="002F51C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89</w:t>
            </w:r>
            <w:r w:rsidR="009D1DE0" w:rsidRPr="009D1D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7</w:t>
            </w:r>
            <w:r w:rsidR="009D1DE0" w:rsidRPr="009D1D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89 700</w:t>
            </w:r>
          </w:p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89 700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1939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CD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Выполнение минерализованных полос вокруг населенных пунктов </w:t>
            </w:r>
            <w:r w:rsidR="00CD0A5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Иваново-</w:t>
            </w:r>
            <w:proofErr w:type="spellStart"/>
            <w:r w:rsidR="00CD0A5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Мысского</w:t>
            </w:r>
            <w:proofErr w:type="spellEnd"/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2F51C6" w:rsidP="002F51C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="00CD0A5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  <w:r w:rsidR="009D1DE0"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15</w:t>
            </w:r>
            <w:r w:rsidR="009D1DE0" w:rsidRPr="009D1D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</w:t>
            </w:r>
            <w:r w:rsidR="00CD0A5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</w:t>
            </w:r>
            <w:r w:rsidR="009D1DE0" w:rsidRPr="009D1D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000 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  <w:r w:rsidR="00CD0A5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  <w:r w:rsidR="009D1DE0"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000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CD0A5F">
        <w:trPr>
          <w:trHeight w:hRule="exact" w:val="852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Уборка сухой растительности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CD0A5F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финасирования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9D1DE0" w:rsidRPr="009D1DE0" w:rsidRDefault="00CD0A5F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CD0A5F" w:rsidP="009D1DE0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CD0A5F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</w:t>
            </w:r>
            <w:r w:rsidR="009D1DE0" w:rsidRPr="009D1D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CD0A5F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Весна,</w:t>
            </w:r>
          </w:p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1130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1851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Проверка  пожарной безопасности помещений, зданий жилого сектора.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2121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3681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2872"/>
        </w:trPr>
        <w:tc>
          <w:tcPr>
            <w:tcW w:w="473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19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134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утвержден-</w:t>
            </w:r>
            <w:proofErr w:type="spell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графиком</w:t>
            </w:r>
          </w:p>
        </w:tc>
        <w:tc>
          <w:tcPr>
            <w:tcW w:w="1521" w:type="dxa"/>
            <w:shd w:val="clear" w:color="auto" w:fill="FFFFFF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D1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9D1DE0" w:rsidRPr="009D1DE0" w:rsidTr="00A2290D">
        <w:trPr>
          <w:trHeight w:hRule="exact" w:val="699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224 100,00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104 700,00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1DE0" w:rsidRPr="009D1DE0" w:rsidRDefault="002F51C6" w:rsidP="002F51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104 700,00</w:t>
            </w:r>
          </w:p>
        </w:tc>
        <w:tc>
          <w:tcPr>
            <w:tcW w:w="951" w:type="dxa"/>
            <w:shd w:val="clear" w:color="auto" w:fill="FFFFFF"/>
          </w:tcPr>
          <w:p w:rsidR="002F51C6" w:rsidRDefault="002F51C6" w:rsidP="002F51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9D1DE0" w:rsidRPr="009D1DE0" w:rsidRDefault="002F51C6" w:rsidP="002F51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104 700,00</w:t>
            </w:r>
          </w:p>
        </w:tc>
        <w:tc>
          <w:tcPr>
            <w:tcW w:w="1426" w:type="dxa"/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FFFFFF"/>
          </w:tcPr>
          <w:p w:rsidR="009D1DE0" w:rsidRPr="009D1DE0" w:rsidRDefault="009D1DE0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D1DE0" w:rsidRPr="009D1DE0" w:rsidTr="00A2290D">
        <w:trPr>
          <w:trHeight w:hRule="exact" w:val="491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9D1DE0" w:rsidRPr="009D1DE0" w:rsidRDefault="009D1DE0" w:rsidP="009D1DE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1D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ИТОГО за весь период:</w:t>
            </w:r>
          </w:p>
        </w:tc>
        <w:tc>
          <w:tcPr>
            <w:tcW w:w="6591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DE0" w:rsidRPr="009D1DE0" w:rsidRDefault="002F51C6" w:rsidP="009D1DE0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224 100,00</w:t>
            </w:r>
          </w:p>
        </w:tc>
      </w:tr>
    </w:tbl>
    <w:p w:rsidR="009D1DE0" w:rsidRPr="009D1DE0" w:rsidRDefault="009D1DE0" w:rsidP="009D1D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E0" w:rsidRPr="009D1DE0" w:rsidRDefault="009D1DE0" w:rsidP="009D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005" w:rsidRDefault="00882005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Pr="002D1F57" w:rsidRDefault="002F51C6" w:rsidP="002F51C6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№ 2  к постановлению </w:t>
      </w:r>
    </w:p>
    <w:p w:rsidR="002F51C6" w:rsidRPr="002D1F57" w:rsidRDefault="002F51C6" w:rsidP="002F51C6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ab/>
      </w:r>
      <w:r w:rsidRPr="002D1F57">
        <w:rPr>
          <w:rFonts w:ascii="Times New Roman" w:eastAsia="Times New Roman" w:hAnsi="Times New Roman" w:cs="Times New Roman"/>
          <w:sz w:val="24"/>
          <w:szCs w:val="24"/>
        </w:rPr>
        <w:tab/>
      </w:r>
      <w:r w:rsidRPr="002D1F57">
        <w:rPr>
          <w:rFonts w:ascii="Times New Roman" w:eastAsia="Times New Roman" w:hAnsi="Times New Roman" w:cs="Times New Roman"/>
          <w:sz w:val="24"/>
          <w:szCs w:val="24"/>
        </w:rPr>
        <w:tab/>
      </w:r>
      <w:r w:rsidRPr="002D1F57">
        <w:rPr>
          <w:rFonts w:ascii="Times New Roman" w:eastAsia="Times New Roman" w:hAnsi="Times New Roman" w:cs="Times New Roman"/>
          <w:sz w:val="24"/>
          <w:szCs w:val="24"/>
        </w:rPr>
        <w:tab/>
      </w:r>
      <w:r w:rsidRPr="002D1F57">
        <w:rPr>
          <w:rFonts w:ascii="Times New Roman" w:eastAsia="Times New Roman" w:hAnsi="Times New Roman" w:cs="Times New Roman"/>
          <w:sz w:val="24"/>
          <w:szCs w:val="24"/>
        </w:rPr>
        <w:tab/>
      </w:r>
      <w:r w:rsidRPr="002D1F57">
        <w:rPr>
          <w:rFonts w:ascii="Times New Roman" w:eastAsia="Times New Roman" w:hAnsi="Times New Roman" w:cs="Times New Roman"/>
          <w:sz w:val="24"/>
          <w:szCs w:val="24"/>
        </w:rPr>
        <w:tab/>
        <w:t>Главы  Иваново-</w:t>
      </w:r>
      <w:proofErr w:type="spellStart"/>
      <w:r w:rsidRPr="002D1F57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1F57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1C6" w:rsidRDefault="002F51C6" w:rsidP="00247140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поселения № 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>1а</w:t>
      </w:r>
      <w:r w:rsidRPr="002D1F57">
        <w:rPr>
          <w:rFonts w:ascii="Times New Roman" w:eastAsia="Times New Roman" w:hAnsi="Times New Roman" w:cs="Times New Roman"/>
          <w:sz w:val="24"/>
          <w:szCs w:val="24"/>
        </w:rPr>
        <w:t>-п от 1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1F5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1F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47140" w:rsidRDefault="00247140" w:rsidP="00247140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tabs>
          <w:tab w:val="left" w:pos="235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С О С Т А В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>координационного  совета  по  контролю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>противопожарной  обстановки  в  сельском поселении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</w:rPr>
        <w:t>Терещенко С.Н.</w:t>
      </w: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Глава  Администрации  Иваново-                        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2D1F57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поселения,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Рычапов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Р.З</w:t>
      </w: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участковый    </w:t>
      </w:r>
      <w:proofErr w:type="spellStart"/>
      <w:r w:rsidRPr="002D1F57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МВД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3.Демьянов  И.Н.                 -    Гл. государственный инспектор </w:t>
      </w:r>
      <w:proofErr w:type="gramStart"/>
      <w:r w:rsidRPr="002D1F5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пожарному надзору  в </w:t>
      </w:r>
      <w:proofErr w:type="spellStart"/>
      <w:r w:rsidRPr="002D1F57">
        <w:rPr>
          <w:rFonts w:ascii="Times New Roman" w:eastAsia="Times New Roman" w:hAnsi="Times New Roman" w:cs="Times New Roman"/>
          <w:sz w:val="24"/>
          <w:szCs w:val="24"/>
        </w:rPr>
        <w:t>Тевризском</w:t>
      </w:r>
      <w:proofErr w:type="spellEnd"/>
      <w:r w:rsidRPr="002D1F57">
        <w:rPr>
          <w:rFonts w:ascii="Times New Roman" w:eastAsia="Times New Roman" w:hAnsi="Times New Roman" w:cs="Times New Roman"/>
          <w:sz w:val="24"/>
          <w:szCs w:val="24"/>
        </w:rPr>
        <w:t xml:space="preserve"> р-не </w:t>
      </w: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47140" w:rsidRPr="002D1F57" w:rsidRDefault="00247140" w:rsidP="0024714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C6" w:rsidRPr="009D1DE0" w:rsidRDefault="002F51C6" w:rsidP="009D1D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51C6" w:rsidRPr="009D1DE0" w:rsidSect="00357E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2"/>
    <w:rsid w:val="00247140"/>
    <w:rsid w:val="002F51C6"/>
    <w:rsid w:val="00407B95"/>
    <w:rsid w:val="0086704C"/>
    <w:rsid w:val="00882005"/>
    <w:rsid w:val="008C1122"/>
    <w:rsid w:val="009D1DE0"/>
    <w:rsid w:val="00C95D05"/>
    <w:rsid w:val="00C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2024-04-23T10:07:00Z</dcterms:created>
  <dcterms:modified xsi:type="dcterms:W3CDTF">2024-04-25T03:24:00Z</dcterms:modified>
</cp:coreProperties>
</file>