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01" w:rsidRPr="00E31E01" w:rsidRDefault="00E31E01" w:rsidP="00E31E0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31E01">
        <w:rPr>
          <w:rFonts w:ascii="Times New Roman" w:eastAsia="Calibri" w:hAnsi="Times New Roman"/>
          <w:sz w:val="28"/>
          <w:szCs w:val="28"/>
        </w:rPr>
        <w:t>ГЛАВА АДМИНИСТРАЦИИ</w:t>
      </w: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31E01">
        <w:rPr>
          <w:rFonts w:ascii="Times New Roman" w:eastAsia="Calibri" w:hAnsi="Times New Roman"/>
          <w:sz w:val="28"/>
          <w:szCs w:val="28"/>
        </w:rPr>
        <w:t>ИВАНОВО-МЫССКОГО СЕЛЬСКОГО ПОСЕЛЕНИЯ</w:t>
      </w: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31E01">
        <w:rPr>
          <w:rFonts w:ascii="Times New Roman" w:eastAsia="Calibri" w:hAnsi="Times New Roman"/>
          <w:sz w:val="28"/>
          <w:szCs w:val="28"/>
        </w:rPr>
        <w:t>ТЕВРИЗСКОГО МУНИЦИПАЛЬНОГО РАЙОНА</w:t>
      </w: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31E01">
        <w:rPr>
          <w:rFonts w:ascii="Times New Roman" w:eastAsia="Calibri" w:hAnsi="Times New Roman"/>
          <w:sz w:val="28"/>
          <w:szCs w:val="28"/>
        </w:rPr>
        <w:t>ОМСКОЙ ОБЛАСТИ</w:t>
      </w: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31E01">
        <w:rPr>
          <w:rFonts w:ascii="Times New Roman" w:eastAsia="Calibri" w:hAnsi="Times New Roman"/>
          <w:sz w:val="28"/>
          <w:szCs w:val="28"/>
        </w:rPr>
        <w:t>ПОСТАНОВЛЕНИЕ</w:t>
      </w: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E31E01">
        <w:rPr>
          <w:rFonts w:ascii="Times New Roman" w:eastAsia="Calibri" w:hAnsi="Times New Roman"/>
          <w:sz w:val="28"/>
          <w:szCs w:val="28"/>
        </w:rPr>
        <w:t>от « 23» июня  2023г.                                                               № 24-п</w:t>
      </w: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E31E01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bookmarkStart w:id="0" w:name="_GoBack"/>
      <w:r w:rsidRPr="00E31E01">
        <w:rPr>
          <w:rFonts w:ascii="Times New Roman" w:eastAsia="Calibri" w:hAnsi="Times New Roman"/>
          <w:sz w:val="28"/>
          <w:szCs w:val="28"/>
        </w:rPr>
        <w:t xml:space="preserve">« О внесении изменений в постановление </w:t>
      </w: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E31E01">
        <w:rPr>
          <w:rFonts w:ascii="Times New Roman" w:eastAsia="Calibri" w:hAnsi="Times New Roman"/>
          <w:sz w:val="28"/>
          <w:szCs w:val="28"/>
        </w:rPr>
        <w:t>Главы от 30.11.20215 № 62-п « Об утверждении</w:t>
      </w: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E31E01">
        <w:rPr>
          <w:rFonts w:ascii="Times New Roman" w:eastAsia="Calibri" w:hAnsi="Times New Roman"/>
          <w:sz w:val="28"/>
          <w:szCs w:val="28"/>
        </w:rPr>
        <w:t>административного регламента предоставления</w:t>
      </w: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E31E01">
        <w:rPr>
          <w:rFonts w:ascii="Times New Roman" w:eastAsia="Calibri" w:hAnsi="Times New Roman"/>
          <w:sz w:val="28"/>
          <w:szCs w:val="28"/>
        </w:rPr>
        <w:t>муниципальной услуги « Предварительное согласование</w:t>
      </w: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E31E01">
        <w:rPr>
          <w:rFonts w:ascii="Times New Roman" w:eastAsia="Calibri" w:hAnsi="Times New Roman"/>
          <w:sz w:val="28"/>
          <w:szCs w:val="28"/>
        </w:rPr>
        <w:t xml:space="preserve">предоставления земельного участка, находящегося в </w:t>
      </w:r>
      <w:proofErr w:type="gramStart"/>
      <w:r w:rsidRPr="00E31E01">
        <w:rPr>
          <w:rFonts w:ascii="Times New Roman" w:eastAsia="Calibri" w:hAnsi="Times New Roman"/>
          <w:sz w:val="28"/>
          <w:szCs w:val="28"/>
        </w:rPr>
        <w:t>муниципальной</w:t>
      </w:r>
      <w:proofErr w:type="gramEnd"/>
      <w:r w:rsidRPr="00E31E01">
        <w:rPr>
          <w:rFonts w:ascii="Times New Roman" w:eastAsia="Calibri" w:hAnsi="Times New Roman"/>
          <w:sz w:val="28"/>
          <w:szCs w:val="28"/>
        </w:rPr>
        <w:t xml:space="preserve"> </w:t>
      </w: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E31E01">
        <w:rPr>
          <w:rFonts w:ascii="Times New Roman" w:eastAsia="Calibri" w:hAnsi="Times New Roman"/>
          <w:sz w:val="28"/>
          <w:szCs w:val="28"/>
        </w:rPr>
        <w:t>собственности</w:t>
      </w:r>
      <w:proofErr w:type="gramStart"/>
      <w:r w:rsidRPr="00E31E01">
        <w:rPr>
          <w:rFonts w:ascii="Times New Roman" w:eastAsia="Calibri" w:hAnsi="Times New Roman"/>
          <w:sz w:val="28"/>
          <w:szCs w:val="28"/>
        </w:rPr>
        <w:t>.»</w:t>
      </w:r>
      <w:proofErr w:type="gramEnd"/>
    </w:p>
    <w:bookmarkEnd w:id="0"/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E31E01" w:rsidRPr="00E31E01" w:rsidRDefault="00E31E01" w:rsidP="00E31E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31E01">
        <w:rPr>
          <w:rFonts w:ascii="Times New Roman" w:hAnsi="Times New Roman"/>
          <w:sz w:val="28"/>
          <w:szCs w:val="28"/>
          <w:lang w:eastAsia="ru-RU"/>
        </w:rPr>
        <w:t xml:space="preserve">В соответствии с положениями Земельного кодекса Российской Федерации, Федерального закона </w:t>
      </w:r>
      <w:r w:rsidRPr="00E31E01">
        <w:rPr>
          <w:rFonts w:ascii="Times New Roman" w:hAnsi="Times New Roman"/>
          <w:spacing w:val="3"/>
          <w:sz w:val="28"/>
          <w:szCs w:val="28"/>
          <w:lang w:eastAsia="ru-RU"/>
        </w:rPr>
        <w:t>от 30.04.2021 № 120-ФЗ «О внесении изменений в Федеральный закон «О государственной регистрации недвижимости» и отдельные законодательные акты Российской Федерации»</w:t>
      </w:r>
      <w:r w:rsidRPr="00E31E01">
        <w:rPr>
          <w:rFonts w:ascii="Times New Roman" w:hAnsi="Times New Roman"/>
          <w:sz w:val="28"/>
          <w:szCs w:val="28"/>
          <w:lang w:eastAsia="ru-RU"/>
        </w:rPr>
        <w:t>, Уставом Иваново-Мысского сельского поселения Тевризского муниципального района Омской области</w:t>
      </w: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E01">
        <w:rPr>
          <w:rFonts w:ascii="Times New Roman" w:hAnsi="Times New Roman"/>
          <w:sz w:val="28"/>
          <w:szCs w:val="28"/>
        </w:rPr>
        <w:t>ПОСТАНОВЛЯЮ:</w:t>
      </w:r>
    </w:p>
    <w:p w:rsidR="00E31E01" w:rsidRPr="00E31E01" w:rsidRDefault="00E31E01" w:rsidP="00E31E0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31E01">
        <w:rPr>
          <w:rFonts w:ascii="Times New Roman" w:eastAsia="Calibri" w:hAnsi="Times New Roman"/>
          <w:sz w:val="24"/>
          <w:szCs w:val="24"/>
        </w:rPr>
        <w:t xml:space="preserve">          1.</w:t>
      </w:r>
      <w:r w:rsidRPr="00E31E01">
        <w:rPr>
          <w:rFonts w:ascii="Times New Roman" w:eastAsia="Calibri" w:hAnsi="Times New Roman"/>
          <w:sz w:val="28"/>
          <w:szCs w:val="28"/>
        </w:rPr>
        <w:t>Внести в постановление главы от 30.11.20215 № 62-п « Об утверждении</w:t>
      </w:r>
    </w:p>
    <w:p w:rsidR="00E31E01" w:rsidRPr="00E31E01" w:rsidRDefault="00E31E01" w:rsidP="00E31E0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31E01">
        <w:rPr>
          <w:rFonts w:ascii="Times New Roman" w:eastAsia="Calibri" w:hAnsi="Times New Roman"/>
          <w:sz w:val="28"/>
          <w:szCs w:val="28"/>
        </w:rPr>
        <w:t>административного регламента предоставления муниципальной услуги « Предварительное согласование предоставления земельного участка, находящегося в муниципальной собственности</w:t>
      </w:r>
      <w:proofErr w:type="gramStart"/>
      <w:r w:rsidRPr="00E31E01">
        <w:rPr>
          <w:rFonts w:ascii="Times New Roman" w:eastAsia="Calibri" w:hAnsi="Times New Roman"/>
          <w:sz w:val="28"/>
          <w:szCs w:val="28"/>
        </w:rPr>
        <w:t xml:space="preserve">.» </w:t>
      </w:r>
      <w:proofErr w:type="gramEnd"/>
      <w:r w:rsidRPr="00E31E01">
        <w:rPr>
          <w:rFonts w:ascii="Times New Roman" w:eastAsia="Calibri" w:hAnsi="Times New Roman"/>
          <w:sz w:val="28"/>
          <w:szCs w:val="28"/>
        </w:rPr>
        <w:t>следующие изменения:</w:t>
      </w:r>
    </w:p>
    <w:p w:rsidR="00E31E01" w:rsidRPr="00E31E01" w:rsidRDefault="00E31E01" w:rsidP="00E31E0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31E01">
        <w:rPr>
          <w:rFonts w:ascii="Times New Roman" w:eastAsia="Calibri" w:hAnsi="Times New Roman"/>
          <w:sz w:val="28"/>
          <w:szCs w:val="28"/>
        </w:rPr>
        <w:t xml:space="preserve">     1) Раздел </w:t>
      </w:r>
      <w:r w:rsidRPr="00E31E01">
        <w:rPr>
          <w:rFonts w:ascii="Times New Roman" w:eastAsia="Calibri" w:hAnsi="Times New Roman"/>
          <w:sz w:val="28"/>
          <w:szCs w:val="28"/>
          <w:lang w:val="en-US"/>
        </w:rPr>
        <w:t>II</w:t>
      </w:r>
      <w:r w:rsidRPr="00E31E01">
        <w:rPr>
          <w:rFonts w:ascii="Times New Roman" w:eastAsia="Calibri" w:hAnsi="Times New Roman"/>
          <w:sz w:val="28"/>
          <w:szCs w:val="28"/>
        </w:rPr>
        <w:t xml:space="preserve"> подраздела 4 «Срок предоставления муниципальной услуги»</w:t>
      </w:r>
    </w:p>
    <w:p w:rsidR="00E31E01" w:rsidRPr="00E31E01" w:rsidRDefault="00E31E01" w:rsidP="00E31E0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31E01">
        <w:rPr>
          <w:rFonts w:ascii="Times New Roman" w:eastAsia="Calibri" w:hAnsi="Times New Roman"/>
          <w:sz w:val="28"/>
          <w:szCs w:val="28"/>
        </w:rPr>
        <w:t>изложить в следующей редакции:</w:t>
      </w:r>
    </w:p>
    <w:p w:rsidR="00E31E01" w:rsidRPr="00E31E01" w:rsidRDefault="00E31E01" w:rsidP="00E31E0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31E01">
        <w:rPr>
          <w:rFonts w:ascii="Times New Roman" w:eastAsia="Calibri" w:hAnsi="Times New Roman"/>
          <w:sz w:val="28"/>
          <w:szCs w:val="28"/>
        </w:rPr>
        <w:t xml:space="preserve">     «Муниципальная услуга предоставляется в срок не более 20 календарных дней со дня поступления заявления в администрацию». </w:t>
      </w:r>
    </w:p>
    <w:p w:rsidR="00E31E01" w:rsidRPr="00E31E01" w:rsidRDefault="00E31E01" w:rsidP="00E31E0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31E01">
        <w:rPr>
          <w:rFonts w:ascii="Times New Roman" w:hAnsi="Times New Roman"/>
          <w:sz w:val="28"/>
          <w:szCs w:val="28"/>
        </w:rPr>
        <w:t xml:space="preserve">      «В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срок, предусмотренный разделом </w:t>
      </w:r>
      <w:r w:rsidRPr="00E31E01">
        <w:rPr>
          <w:rFonts w:ascii="Times New Roman" w:hAnsi="Times New Roman"/>
          <w:sz w:val="28"/>
          <w:szCs w:val="28"/>
          <w:lang w:val="en-US"/>
        </w:rPr>
        <w:t>II</w:t>
      </w:r>
      <w:r w:rsidRPr="00E31E01">
        <w:rPr>
          <w:rFonts w:ascii="Times New Roman" w:hAnsi="Times New Roman"/>
          <w:sz w:val="28"/>
          <w:szCs w:val="28"/>
        </w:rPr>
        <w:t xml:space="preserve"> подразделом</w:t>
      </w:r>
      <w:proofErr w:type="gramStart"/>
      <w:r w:rsidRPr="00E31E01">
        <w:rPr>
          <w:rFonts w:ascii="Times New Roman" w:hAnsi="Times New Roman"/>
          <w:sz w:val="28"/>
          <w:szCs w:val="28"/>
        </w:rPr>
        <w:t>4</w:t>
      </w:r>
      <w:proofErr w:type="gramEnd"/>
      <w:r w:rsidRPr="00E31E0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может быть продлен не более чем до тридцати пяти дней со дня поступления заявления о предварительном согласовании предоставления земельного участка».</w:t>
      </w:r>
    </w:p>
    <w:p w:rsidR="00E31E01" w:rsidRPr="00E31E01" w:rsidRDefault="00E31E01" w:rsidP="00E31E0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E01">
        <w:rPr>
          <w:rFonts w:ascii="Times New Roman" w:eastAsia="Calibri" w:hAnsi="Times New Roman"/>
          <w:sz w:val="28"/>
          <w:szCs w:val="28"/>
          <w:lang w:eastAsia="ru-RU"/>
        </w:rPr>
        <w:t xml:space="preserve">2. Настоящее постановление подлежит официальному опубликованию </w:t>
      </w:r>
      <w:r w:rsidRPr="00E31E01">
        <w:rPr>
          <w:rFonts w:ascii="Times New Roman" w:hAnsi="Times New Roman"/>
          <w:sz w:val="28"/>
          <w:szCs w:val="28"/>
          <w:lang w:eastAsia="ru-RU"/>
        </w:rPr>
        <w:t xml:space="preserve">в печатном органе средства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 и на официальном </w:t>
      </w:r>
      <w:r w:rsidRPr="00E31E01">
        <w:rPr>
          <w:rFonts w:ascii="Times New Roman" w:hAnsi="Times New Roman"/>
          <w:sz w:val="28"/>
          <w:szCs w:val="28"/>
          <w:lang w:eastAsia="ru-RU"/>
        </w:rPr>
        <w:lastRenderedPageBreak/>
        <w:t>сайте Иваново-Мысского сельского поселения Тевризского муниципального района в сети «Интернет».</w:t>
      </w:r>
    </w:p>
    <w:p w:rsidR="00E31E01" w:rsidRPr="00E31E01" w:rsidRDefault="00E31E01" w:rsidP="00E31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E01">
        <w:t xml:space="preserve">          </w:t>
      </w:r>
      <w:r w:rsidRPr="00E31E01">
        <w:rPr>
          <w:sz w:val="28"/>
          <w:szCs w:val="28"/>
        </w:rPr>
        <w:t xml:space="preserve"> 3. </w:t>
      </w:r>
      <w:proofErr w:type="gramStart"/>
      <w:r w:rsidRPr="00E31E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31E0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31E01" w:rsidRPr="00E31E01" w:rsidRDefault="00E31E01" w:rsidP="00E3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E01" w:rsidRPr="00E31E01" w:rsidRDefault="00E31E01" w:rsidP="00E3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1E01" w:rsidRPr="00E31E01" w:rsidRDefault="00E31E01" w:rsidP="00E31E01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32"/>
          <w:szCs w:val="32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E01">
        <w:rPr>
          <w:rFonts w:ascii="Times New Roman" w:hAnsi="Times New Roman"/>
          <w:sz w:val="28"/>
          <w:szCs w:val="28"/>
        </w:rPr>
        <w:t>Глава Иваново-Мысского</w:t>
      </w:r>
    </w:p>
    <w:p w:rsidR="00E31E01" w:rsidRPr="00E31E01" w:rsidRDefault="00E31E01" w:rsidP="00E31E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E01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Pr="00E31E01">
        <w:rPr>
          <w:rFonts w:ascii="Times New Roman" w:hAnsi="Times New Roman"/>
          <w:sz w:val="28"/>
          <w:szCs w:val="28"/>
        </w:rPr>
        <w:t>А.Р.Мавлютов</w:t>
      </w:r>
      <w:proofErr w:type="spellEnd"/>
      <w:r w:rsidRPr="00E31E01">
        <w:rPr>
          <w:rFonts w:ascii="Times New Roman" w:hAnsi="Times New Roman"/>
          <w:sz w:val="28"/>
          <w:szCs w:val="28"/>
        </w:rPr>
        <w:t>.</w:t>
      </w:r>
    </w:p>
    <w:p w:rsidR="00E31E01" w:rsidRPr="00E31E01" w:rsidRDefault="00E31E01" w:rsidP="00E31E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E31E01" w:rsidRPr="00E31E01" w:rsidRDefault="00E31E01" w:rsidP="00E31E01">
      <w:p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D2D" w:rsidRPr="00156D2D" w:rsidRDefault="00156D2D" w:rsidP="00156D2D">
      <w:pPr>
        <w:rPr>
          <w:rFonts w:ascii="Times New Roman" w:eastAsia="Calibri" w:hAnsi="Times New Roman"/>
          <w:color w:val="000000"/>
          <w:sz w:val="20"/>
          <w:szCs w:val="20"/>
        </w:rPr>
      </w:pPr>
      <w:r w:rsidRPr="00156D2D">
        <w:rPr>
          <w:rFonts w:ascii="Times New Roman" w:hAnsi="Times New Roman"/>
          <w:color w:val="000000"/>
          <w:sz w:val="20"/>
          <w:szCs w:val="20"/>
          <w:lang w:eastAsia="ru-RU"/>
        </w:rPr>
        <w:br w:type="page"/>
      </w:r>
    </w:p>
    <w:p w:rsidR="00A454EB" w:rsidRPr="006824D7" w:rsidRDefault="00156D2D" w:rsidP="006824D7"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</w:t>
      </w:r>
    </w:p>
    <w:sectPr w:rsidR="00A454EB" w:rsidRPr="006824D7" w:rsidSect="004F631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EE"/>
    <w:rsid w:val="0008476F"/>
    <w:rsid w:val="000D739E"/>
    <w:rsid w:val="00156D2D"/>
    <w:rsid w:val="001633EE"/>
    <w:rsid w:val="00317ABF"/>
    <w:rsid w:val="00336FC3"/>
    <w:rsid w:val="00356BE4"/>
    <w:rsid w:val="00373780"/>
    <w:rsid w:val="00375EF2"/>
    <w:rsid w:val="003A561E"/>
    <w:rsid w:val="004A0D97"/>
    <w:rsid w:val="004A5A86"/>
    <w:rsid w:val="004F6317"/>
    <w:rsid w:val="005115CF"/>
    <w:rsid w:val="00593C43"/>
    <w:rsid w:val="00680406"/>
    <w:rsid w:val="006824D7"/>
    <w:rsid w:val="006B0864"/>
    <w:rsid w:val="0071098E"/>
    <w:rsid w:val="007226F6"/>
    <w:rsid w:val="007A4885"/>
    <w:rsid w:val="007B2223"/>
    <w:rsid w:val="0083425B"/>
    <w:rsid w:val="008963A1"/>
    <w:rsid w:val="008F7AC1"/>
    <w:rsid w:val="00961564"/>
    <w:rsid w:val="009C5298"/>
    <w:rsid w:val="00A454EB"/>
    <w:rsid w:val="00A9601E"/>
    <w:rsid w:val="00C317A9"/>
    <w:rsid w:val="00D706D6"/>
    <w:rsid w:val="00DB05E8"/>
    <w:rsid w:val="00DD3D9C"/>
    <w:rsid w:val="00E31E01"/>
    <w:rsid w:val="00EF589C"/>
    <w:rsid w:val="00FD373F"/>
    <w:rsid w:val="00FD60AB"/>
    <w:rsid w:val="00FE1115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2,письмо,Таблица - шапка"/>
    <w:link w:val="a4"/>
    <w:qFormat/>
    <w:rsid w:val="00FD60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No Spacing2 Знак,письмо Знак,Таблица - шапка Знак"/>
    <w:link w:val="a3"/>
    <w:locked/>
    <w:rsid w:val="00961564"/>
  </w:style>
  <w:style w:type="table" w:styleId="a7">
    <w:name w:val="Table Grid"/>
    <w:basedOn w:val="a1"/>
    <w:rsid w:val="00A9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qFormat/>
    <w:rsid w:val="008342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semiHidden/>
    <w:unhideWhenUsed/>
    <w:rsid w:val="00593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2024-11-19T08:31:00Z</dcterms:created>
  <dcterms:modified xsi:type="dcterms:W3CDTF">2024-12-03T05:53:00Z</dcterms:modified>
</cp:coreProperties>
</file>