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B5" w:rsidRPr="008D4474" w:rsidRDefault="00BC03B5" w:rsidP="00BC0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A41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F6238" w:rsidRPr="008D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8D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</w:t>
      </w:r>
      <w:r w:rsidR="00AF6238" w:rsidRPr="008D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BC03B5" w:rsidRPr="008D4474" w:rsidRDefault="00BC03B5" w:rsidP="00BC0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ИВАНОВО-МЫССКОГО СЕЛЬСКОГО ПОСЕЛЕНИЯ</w:t>
      </w:r>
    </w:p>
    <w:p w:rsidR="00BC03B5" w:rsidRPr="008D4474" w:rsidRDefault="00BC03B5" w:rsidP="00BC0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ТЕВРИЗСКОГО МУНИЦИПАЛЬНОГО РАЙОНА</w:t>
      </w:r>
    </w:p>
    <w:p w:rsidR="00BC03B5" w:rsidRPr="008D4474" w:rsidRDefault="00BC03B5" w:rsidP="00BC0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BC03B5" w:rsidRPr="001A416C" w:rsidRDefault="00BC03B5" w:rsidP="00BC0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03B5" w:rsidRPr="001A416C" w:rsidRDefault="00BC03B5" w:rsidP="00BC03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A4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A4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A4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A4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A4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C03B5" w:rsidRDefault="00BC03B5" w:rsidP="00BC03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3B5" w:rsidRDefault="00BC03B5" w:rsidP="00BC03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3B5" w:rsidRDefault="00BC03B5" w:rsidP="00BC03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A4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1A4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1A4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A4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BC03B5" w:rsidRDefault="00BC03B5" w:rsidP="00BC03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3B5" w:rsidRDefault="00BC03B5" w:rsidP="00BC03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3B5" w:rsidRPr="001A416C" w:rsidRDefault="00BC03B5" w:rsidP="00BC03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FCD" w:rsidRDefault="00BC03B5" w:rsidP="00BC03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 внесении изменений в постановление Администрации Иванов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Мысского сельского поселения Тевризского муниципального района Омской области от 14.01.2013 № 2-п « Об утверждении Положения о порядке проведения антикоррупционной экспертизы муниципальных нормативных правовых актов и проектов муниципального образования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Ивановомысское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поселение»»</w:t>
      </w:r>
    </w:p>
    <w:p w:rsidR="00AF6238" w:rsidRDefault="00AF6238" w:rsidP="00BC03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6238" w:rsidRDefault="00AF6238" w:rsidP="00AF62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</w:t>
      </w:r>
      <w:proofErr w:type="gramStart"/>
      <w:r w:rsidRPr="00AF6238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статьями Федеральных законов № 273-ФЗ от 25.12.2008 г. «О противодействии коррупции», № 172-ФЗ от 17.07.2009 г. «Об антикоррупционной экспертизе нормативных правовых актов и проектов нормативных правовых актов», Постановления Правительства Российской Федерации № 96 от 26.02.2010 г. «Об антикоррупционной экспертизе нормативных правовых актов и проектов нормативных правовых актов» и в целях организации деятельности органов местного самоуправления муниципального образования по предупреждению включения</w:t>
      </w:r>
      <w:proofErr w:type="gramEnd"/>
      <w:r w:rsidRPr="00AF6238">
        <w:rPr>
          <w:rFonts w:ascii="Times New Roman" w:hAnsi="Times New Roman" w:cs="Times New Roman"/>
          <w:sz w:val="24"/>
          <w:szCs w:val="24"/>
          <w:lang w:eastAsia="ru-RU"/>
        </w:rPr>
        <w:t xml:space="preserve"> в нормативные правовые акты и их проекты положений, способствующих созданию условий для проявления коррупции, а также по выявлению и устранению таких положений, руководствуясь Уставом Иваново</w:t>
      </w:r>
      <w:r>
        <w:rPr>
          <w:rFonts w:ascii="Times New Roman" w:hAnsi="Times New Roman" w:cs="Times New Roman"/>
          <w:sz w:val="24"/>
          <w:szCs w:val="24"/>
          <w:lang w:eastAsia="ru-RU"/>
        </w:rPr>
        <w:t>-М</w:t>
      </w:r>
      <w:r w:rsidRPr="00AF6238">
        <w:rPr>
          <w:rFonts w:ascii="Times New Roman" w:hAnsi="Times New Roman" w:cs="Times New Roman"/>
          <w:sz w:val="24"/>
          <w:szCs w:val="24"/>
          <w:lang w:eastAsia="ru-RU"/>
        </w:rPr>
        <w:t>ысского сельского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оселения, </w:t>
      </w:r>
    </w:p>
    <w:p w:rsidR="00AF6238" w:rsidRPr="00AF6238" w:rsidRDefault="00AF6238" w:rsidP="00AF6238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AF6238">
        <w:rPr>
          <w:rFonts w:ascii="Times New Roman" w:hAnsi="Times New Roman" w:cs="Times New Roman"/>
          <w:sz w:val="28"/>
          <w:szCs w:val="24"/>
          <w:lang w:eastAsia="ru-RU"/>
        </w:rPr>
        <w:t>Постановляю:</w:t>
      </w:r>
    </w:p>
    <w:p w:rsidR="00AF6238" w:rsidRPr="00AF6238" w:rsidRDefault="00AF6238" w:rsidP="00AF62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03B5" w:rsidRDefault="007755CC" w:rsidP="00BC03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F6238">
        <w:rPr>
          <w:rFonts w:ascii="Times New Roman" w:hAnsi="Times New Roman" w:cs="Times New Roman"/>
          <w:sz w:val="24"/>
          <w:szCs w:val="24"/>
        </w:rPr>
        <w:t xml:space="preserve">1.Внести в постановление администрации Иваново-Мысского сельского поселения Тевризского муниципального района Омской области от 14.01.2013 № 2-п « Об утверждении Положения о порядке проведения антикоррупционной экспертизы муниципальных нормативных правовых актов и проектов муниципального образования « </w:t>
      </w:r>
      <w:proofErr w:type="spellStart"/>
      <w:r w:rsidR="00AF6238">
        <w:rPr>
          <w:rFonts w:ascii="Times New Roman" w:hAnsi="Times New Roman" w:cs="Times New Roman"/>
          <w:sz w:val="24"/>
          <w:szCs w:val="24"/>
        </w:rPr>
        <w:t>Иваномысское</w:t>
      </w:r>
      <w:proofErr w:type="spellEnd"/>
      <w:r w:rsidR="00AF6238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9D555C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7755CC" w:rsidRDefault="007755CC" w:rsidP="007755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Раздел 3 Положения, дополнить пунктом 3.7. текстом следующего содержания:</w:t>
      </w:r>
    </w:p>
    <w:p w:rsidR="007755CC" w:rsidRDefault="007755CC" w:rsidP="007755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соответствии с ч.1 ст.5 Федерального закона № 172-ФЗ институты гражданского общества и граждане Российской Федерации ( 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граждане)могут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актов(проектов нормативных правовых актов).</w:t>
      </w:r>
    </w:p>
    <w:p w:rsidR="007755CC" w:rsidRDefault="007755CC" w:rsidP="007755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силу ч.1.1 ст.5 Федерального закона № 172-ФЗ не допускается проведение независимой антикоррупционной экспертизы нормативно правовых актов (проектов нормативных правовых актов):</w:t>
      </w:r>
    </w:p>
    <w:p w:rsidR="007755CC" w:rsidRDefault="007755CC" w:rsidP="007755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1) гражданами, имеющими неснятую или непогашенную судимость;</w:t>
      </w:r>
    </w:p>
    <w:p w:rsidR="007755CC" w:rsidRDefault="007755CC" w:rsidP="007755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2) гражданами, сведения о применении к которым взыскания в виде увольнения ( освобождения от должности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7755CC" w:rsidRDefault="007755CC" w:rsidP="007755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7755CC" w:rsidRDefault="007755CC" w:rsidP="007755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4) международными и иностранными организациями;</w:t>
      </w:r>
    </w:p>
    <w:p w:rsidR="007755CC" w:rsidRDefault="007755CC" w:rsidP="007755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5) иностранными агентами;</w:t>
      </w:r>
    </w:p>
    <w:p w:rsidR="007755CC" w:rsidRDefault="007755CC" w:rsidP="007755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555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Вместе с тем, в соответствии с п. 4.1. независимая антикоррупционная экспертиза проводится юридическими  и физическими лицами, аккредитованным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</w:t>
      </w:r>
      <w:r w:rsidR="009D555C">
        <w:rPr>
          <w:rFonts w:ascii="Times New Roman" w:hAnsi="Times New Roman" w:cs="Times New Roman"/>
          <w:sz w:val="24"/>
          <w:szCs w:val="24"/>
        </w:rPr>
        <w:t>актов и проектов нормативных правовых актов, утвержденными постановлением Правительства Российской Федерации от</w:t>
      </w:r>
      <w:proofErr w:type="gramEnd"/>
      <w:r w:rsidR="009D555C">
        <w:rPr>
          <w:rFonts w:ascii="Times New Roman" w:hAnsi="Times New Roman" w:cs="Times New Roman"/>
          <w:sz w:val="24"/>
          <w:szCs w:val="24"/>
        </w:rPr>
        <w:t xml:space="preserve"> 26.02.2010 № 96 </w:t>
      </w:r>
      <w:proofErr w:type="gramStart"/>
      <w:r w:rsidR="009D555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D555C">
        <w:rPr>
          <w:rFonts w:ascii="Times New Roman" w:hAnsi="Times New Roman" w:cs="Times New Roman"/>
          <w:sz w:val="24"/>
          <w:szCs w:val="24"/>
        </w:rPr>
        <w:t>далее-Правила), в инициативном порядке за счет собственных средств.</w:t>
      </w:r>
    </w:p>
    <w:p w:rsidR="009D555C" w:rsidRPr="00601534" w:rsidRDefault="009D555C" w:rsidP="009D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печатном средстве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 и разместить на официальном сайте Тевризского муниципального района Омской области в сети «Интернет».</w:t>
      </w:r>
    </w:p>
    <w:p w:rsidR="009D555C" w:rsidRPr="00601534" w:rsidRDefault="009D555C" w:rsidP="009D555C">
      <w:pPr>
        <w:tabs>
          <w:tab w:val="left" w:pos="0"/>
        </w:tabs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5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Pr="006015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 </w:t>
      </w:r>
      <w:proofErr w:type="gramStart"/>
      <w:r w:rsidRPr="0060153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Контроль</w:t>
      </w:r>
      <w:r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Pr="0060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7755CC" w:rsidRDefault="007755CC" w:rsidP="00BC03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555C" w:rsidRDefault="009D555C" w:rsidP="00BC03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555C" w:rsidRDefault="009D555C" w:rsidP="00BC03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555C" w:rsidRDefault="009D555C" w:rsidP="00BC03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555C" w:rsidRDefault="009D555C" w:rsidP="00BC03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555C" w:rsidRDefault="009D555C" w:rsidP="00BC03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555C" w:rsidRDefault="009D555C" w:rsidP="00BC03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555C" w:rsidRDefault="009D555C" w:rsidP="00BC03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555C" w:rsidRDefault="009D555C" w:rsidP="00BC03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555C" w:rsidRDefault="009D555C" w:rsidP="00BC03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555C" w:rsidRDefault="009D555C" w:rsidP="00BC03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555C" w:rsidRDefault="009D555C" w:rsidP="00BC03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555C" w:rsidRDefault="009D555C" w:rsidP="00BC03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555C" w:rsidRDefault="009D555C" w:rsidP="00BC03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Иваново-Мысского</w:t>
      </w:r>
    </w:p>
    <w:p w:rsidR="009D555C" w:rsidRPr="00BC03B5" w:rsidRDefault="009D555C" w:rsidP="00BC03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С.Н.Терещенко.</w:t>
      </w:r>
      <w:bookmarkEnd w:id="0"/>
    </w:p>
    <w:sectPr w:rsidR="009D555C" w:rsidRPr="00BC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27"/>
    <w:rsid w:val="00747B27"/>
    <w:rsid w:val="007755CC"/>
    <w:rsid w:val="008D4474"/>
    <w:rsid w:val="009D555C"/>
    <w:rsid w:val="00AF6238"/>
    <w:rsid w:val="00BC03B5"/>
    <w:rsid w:val="00C37FCD"/>
    <w:rsid w:val="00E8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3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2024-07-15T04:54:00Z</dcterms:created>
  <dcterms:modified xsi:type="dcterms:W3CDTF">2024-07-16T03:10:00Z</dcterms:modified>
</cp:coreProperties>
</file>