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4C" w:rsidRPr="00007A4C" w:rsidRDefault="00007A4C" w:rsidP="00007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A4C">
        <w:rPr>
          <w:rFonts w:ascii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007A4C" w:rsidRPr="00007A4C" w:rsidRDefault="00007A4C" w:rsidP="00007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A4C">
        <w:rPr>
          <w:rFonts w:ascii="Times New Roman" w:hAnsi="Times New Roman"/>
          <w:b/>
          <w:sz w:val="28"/>
          <w:szCs w:val="28"/>
          <w:lang w:eastAsia="ru-RU"/>
        </w:rPr>
        <w:t xml:space="preserve">ИВАНОВО-МЫССКОГО СЕЛЬСКОГО ПОСЕЛЕНИЯ </w:t>
      </w:r>
    </w:p>
    <w:p w:rsidR="00007A4C" w:rsidRPr="00007A4C" w:rsidRDefault="00007A4C" w:rsidP="00007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A4C">
        <w:rPr>
          <w:rFonts w:ascii="Times New Roman" w:hAnsi="Times New Roman"/>
          <w:b/>
          <w:sz w:val="28"/>
          <w:szCs w:val="28"/>
          <w:lang w:eastAsia="ru-RU"/>
        </w:rPr>
        <w:t xml:space="preserve">ТЕВРИЗСКОГО МУНИЦИПАЛЬНОГО  РАЙОНА  </w:t>
      </w:r>
    </w:p>
    <w:p w:rsidR="00007A4C" w:rsidRPr="00007A4C" w:rsidRDefault="00007A4C" w:rsidP="00007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7A4C">
        <w:rPr>
          <w:rFonts w:ascii="Times New Roman" w:hAnsi="Times New Roman"/>
          <w:b/>
          <w:sz w:val="28"/>
          <w:szCs w:val="28"/>
          <w:lang w:eastAsia="ru-RU"/>
        </w:rPr>
        <w:t>ОМСКОЙ  ОБЛАСТИ</w:t>
      </w:r>
    </w:p>
    <w:p w:rsidR="00007A4C" w:rsidRPr="00007A4C" w:rsidRDefault="00007A4C" w:rsidP="00007A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A4C" w:rsidRPr="00007A4C" w:rsidRDefault="00007A4C" w:rsidP="00007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7A4C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07A4C" w:rsidRPr="00007A4C" w:rsidRDefault="00007A4C" w:rsidP="00007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007A4C" w:rsidRPr="00007A4C" w:rsidRDefault="00007A4C" w:rsidP="00007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4C">
        <w:rPr>
          <w:rFonts w:ascii="Times New Roman" w:hAnsi="Times New Roman"/>
          <w:sz w:val="28"/>
          <w:szCs w:val="28"/>
          <w:lang w:eastAsia="ru-RU"/>
        </w:rPr>
        <w:t xml:space="preserve"> « 07 » августа 2023 г.                                                            № 33 -</w:t>
      </w:r>
      <w:proofErr w:type="gramStart"/>
      <w:r w:rsidRPr="00007A4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07A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7A4C" w:rsidRPr="00007A4C" w:rsidRDefault="00007A4C" w:rsidP="00007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A4C" w:rsidRPr="00007A4C" w:rsidRDefault="00007A4C" w:rsidP="00007A4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r w:rsidRPr="00007A4C">
        <w:rPr>
          <w:rFonts w:ascii="Times New Roman" w:hAnsi="Times New Roman"/>
          <w:bCs/>
          <w:sz w:val="24"/>
          <w:szCs w:val="24"/>
          <w:lang w:eastAsia="ru-RU"/>
        </w:rPr>
        <w:t>О внесении  изменения в Постановление Администрации Иваново-Мысского сельского поселения Тевризского муниципального района Омской области № 89-п от 30.11.2021 года « О реализации отдельных положений статей 160.1, 160.2   Бюджетного кодекса Российской Федерации</w:t>
      </w:r>
      <w:proofErr w:type="gramStart"/>
      <w:r w:rsidRPr="00007A4C">
        <w:rPr>
          <w:rFonts w:ascii="Times New Roman" w:hAnsi="Times New Roman"/>
          <w:bCs/>
          <w:sz w:val="24"/>
          <w:szCs w:val="24"/>
          <w:lang w:eastAsia="ru-RU"/>
        </w:rPr>
        <w:t>.»</w:t>
      </w:r>
      <w:proofErr w:type="gramEnd"/>
    </w:p>
    <w:bookmarkEnd w:id="0"/>
    <w:p w:rsidR="00007A4C" w:rsidRPr="00007A4C" w:rsidRDefault="00007A4C" w:rsidP="00007A4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07A4C" w:rsidRPr="00007A4C" w:rsidRDefault="00007A4C" w:rsidP="00007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07A4C">
        <w:rPr>
          <w:rFonts w:ascii="Times New Roman" w:hAnsi="Times New Roman"/>
          <w:sz w:val="24"/>
          <w:szCs w:val="24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007A4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07A4C">
        <w:rPr>
          <w:rFonts w:ascii="Times New Roman" w:hAnsi="Times New Roman"/>
          <w:sz w:val="24"/>
          <w:szCs w:val="24"/>
          <w:lang w:eastAsia="ru-RU"/>
        </w:rPr>
        <w:t>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007A4C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страхования, местного бюджета, </w:t>
      </w:r>
      <w:proofErr w:type="gramStart"/>
      <w:r w:rsidRPr="00007A4C">
        <w:rPr>
          <w:rFonts w:ascii="Times New Roman" w:hAnsi="Times New Roman"/>
          <w:sz w:val="24"/>
          <w:szCs w:val="24"/>
          <w:lang w:eastAsia="ru-RU"/>
        </w:rPr>
        <w:t>утвержденными</w:t>
      </w:r>
      <w:proofErr w:type="gramEnd"/>
      <w:r w:rsidRPr="00007A4C">
        <w:rPr>
          <w:rFonts w:ascii="Times New Roman" w:hAnsi="Times New Roman"/>
          <w:sz w:val="24"/>
          <w:szCs w:val="24"/>
          <w:lang w:eastAsia="ru-RU"/>
        </w:rPr>
        <w:t xml:space="preserve"> постановлением Правительства Российской Федерации от 16 сентября 2021 года № 1569, Уставом Иваново-Мысского сельского поселения Тевризского муниципального района Омской области,</w:t>
      </w:r>
    </w:p>
    <w:p w:rsidR="00007A4C" w:rsidRPr="00007A4C" w:rsidRDefault="00007A4C" w:rsidP="00007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A4C">
        <w:rPr>
          <w:rFonts w:ascii="Times New Roman" w:hAnsi="Times New Roman"/>
          <w:sz w:val="24"/>
          <w:szCs w:val="24"/>
        </w:rPr>
        <w:t>постановляю:</w:t>
      </w:r>
    </w:p>
    <w:p w:rsidR="00007A4C" w:rsidRPr="00007A4C" w:rsidRDefault="00007A4C" w:rsidP="00007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A4C">
        <w:rPr>
          <w:rFonts w:ascii="Times New Roman" w:hAnsi="Times New Roman"/>
          <w:sz w:val="24"/>
          <w:szCs w:val="24"/>
        </w:rPr>
        <w:t xml:space="preserve">        1.Внести в постановление Администрации Иваново-Мысского сельского поселения Тевризского муниципального района Омской области № 89-п от 30.11.2021 года «О реализации отдельных положений статей 160.1, 160.2 Бюджетного кодекса Российской Федерации»</w:t>
      </w:r>
      <w:r w:rsidRPr="00007A4C">
        <w:rPr>
          <w:rFonts w:ascii="Times New Roman" w:hAnsi="Times New Roman"/>
          <w:b/>
          <w:sz w:val="24"/>
          <w:szCs w:val="24"/>
        </w:rPr>
        <w:t xml:space="preserve"> </w:t>
      </w:r>
      <w:r w:rsidRPr="00007A4C">
        <w:rPr>
          <w:rFonts w:ascii="Times New Roman" w:hAnsi="Times New Roman"/>
          <w:sz w:val="24"/>
          <w:szCs w:val="24"/>
        </w:rPr>
        <w:t>(далее - Постановление) следующие изменения:</w:t>
      </w:r>
    </w:p>
    <w:p w:rsidR="00007A4C" w:rsidRPr="00007A4C" w:rsidRDefault="00007A4C" w:rsidP="00007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7A4C" w:rsidRPr="00007A4C" w:rsidRDefault="00007A4C" w:rsidP="00007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7A4C">
        <w:rPr>
          <w:rFonts w:ascii="Times New Roman" w:hAnsi="Times New Roman"/>
          <w:sz w:val="24"/>
          <w:szCs w:val="24"/>
          <w:lang w:eastAsia="ru-RU"/>
        </w:rPr>
        <w:t xml:space="preserve">       1.1</w:t>
      </w:r>
      <w:proofErr w:type="gramStart"/>
      <w:r w:rsidRPr="00007A4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07A4C">
        <w:rPr>
          <w:rFonts w:ascii="Times New Roman" w:hAnsi="Times New Roman"/>
          <w:sz w:val="24"/>
          <w:szCs w:val="24"/>
          <w:lang w:eastAsia="ru-RU"/>
        </w:rPr>
        <w:t xml:space="preserve"> приложение № 1 « Порядок осуществления бюджетных полномочий главных администраторов  доходов бюджетов бюджетной системы Российской Федерации, являющихся органами местного самоуправления Иваново-Мысского сельского поселения Тевризского муниципального района Омской области и (или) находящимися в их ведении казенными учреждениями»,</w:t>
      </w:r>
      <w:r w:rsidRPr="00007A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7A4C">
        <w:rPr>
          <w:rFonts w:ascii="Times New Roman" w:hAnsi="Times New Roman"/>
          <w:sz w:val="24"/>
          <w:szCs w:val="24"/>
          <w:lang w:eastAsia="ru-RU"/>
        </w:rPr>
        <w:t>внести следующие изменения:</w:t>
      </w: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A4C">
        <w:rPr>
          <w:rFonts w:ascii="Times New Roman" w:hAnsi="Times New Roman"/>
          <w:sz w:val="24"/>
          <w:szCs w:val="24"/>
          <w:lang w:eastAsia="ru-RU"/>
        </w:rPr>
        <w:t>1) пункт 2 дополнить подпунктом 8.1 следующего содержания:</w:t>
      </w: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A4C">
        <w:rPr>
          <w:rFonts w:ascii="Times New Roman" w:hAnsi="Times New Roman"/>
          <w:sz w:val="24"/>
          <w:szCs w:val="24"/>
          <w:lang w:eastAsia="ru-RU"/>
        </w:rPr>
        <w:t>"8.1) организуют осуществление контроля за исполнением администраторами доходов их бюджетных полномочий</w:t>
      </w:r>
      <w:proofErr w:type="gramStart"/>
      <w:r w:rsidRPr="00007A4C">
        <w:rPr>
          <w:rFonts w:ascii="Times New Roman" w:hAnsi="Times New Roman"/>
          <w:sz w:val="24"/>
          <w:szCs w:val="24"/>
          <w:lang w:eastAsia="ru-RU"/>
        </w:rPr>
        <w:t>;"</w:t>
      </w:r>
      <w:proofErr w:type="gramEnd"/>
      <w:r w:rsidRPr="00007A4C">
        <w:rPr>
          <w:rFonts w:ascii="Times New Roman" w:hAnsi="Times New Roman"/>
          <w:sz w:val="24"/>
          <w:szCs w:val="24"/>
          <w:lang w:eastAsia="ru-RU"/>
        </w:rPr>
        <w:t>;</w:t>
      </w: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A4C">
        <w:rPr>
          <w:rFonts w:ascii="Times New Roman" w:hAnsi="Times New Roman"/>
          <w:sz w:val="24"/>
          <w:szCs w:val="24"/>
          <w:lang w:eastAsia="ru-RU"/>
        </w:rPr>
        <w:t>2) пункт 3 дополнить подпунктами 6.1, 6.2 следующего содержания:</w:t>
      </w: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A4C">
        <w:rPr>
          <w:rFonts w:ascii="Times New Roman" w:hAnsi="Times New Roman"/>
          <w:sz w:val="24"/>
          <w:szCs w:val="24"/>
          <w:lang w:eastAsia="ru-RU"/>
        </w:rPr>
        <w:lastRenderedPageBreak/>
        <w:t xml:space="preserve">"6.1) определение </w:t>
      </w:r>
      <w:proofErr w:type="gramStart"/>
      <w:r w:rsidRPr="00007A4C">
        <w:rPr>
          <w:rFonts w:ascii="Times New Roman" w:hAnsi="Times New Roman"/>
          <w:sz w:val="24"/>
          <w:szCs w:val="24"/>
          <w:lang w:eastAsia="ru-RU"/>
        </w:rPr>
        <w:t>порядка действий администраторов доходов бюджетов</w:t>
      </w:r>
      <w:proofErr w:type="gramEnd"/>
      <w:r w:rsidRPr="00007A4C">
        <w:rPr>
          <w:rFonts w:ascii="Times New Roman" w:hAnsi="Times New Roman"/>
          <w:sz w:val="24"/>
          <w:szCs w:val="24"/>
          <w:lang w:eastAsia="ru-RU"/>
        </w:rPr>
        <w:t xml:space="preserve">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A4C">
        <w:rPr>
          <w:rFonts w:ascii="Times New Roman" w:hAnsi="Times New Roman"/>
          <w:sz w:val="24"/>
          <w:szCs w:val="24"/>
          <w:lang w:eastAsia="ru-RU"/>
        </w:rPr>
        <w:t>6.2)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proofErr w:type="gramStart"/>
      <w:r w:rsidRPr="00007A4C">
        <w:rPr>
          <w:rFonts w:ascii="Times New Roman" w:hAnsi="Times New Roman"/>
          <w:sz w:val="24"/>
          <w:szCs w:val="24"/>
          <w:lang w:eastAsia="ru-RU"/>
        </w:rPr>
        <w:t>;"</w:t>
      </w:r>
      <w:proofErr w:type="gramEnd"/>
      <w:r w:rsidRPr="00007A4C">
        <w:rPr>
          <w:rFonts w:ascii="Times New Roman" w:hAnsi="Times New Roman"/>
          <w:sz w:val="24"/>
          <w:szCs w:val="24"/>
          <w:lang w:eastAsia="ru-RU"/>
        </w:rPr>
        <w:t>.</w:t>
      </w: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A4C" w:rsidRPr="00007A4C" w:rsidRDefault="00007A4C" w:rsidP="00007A4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07A4C">
        <w:rPr>
          <w:rFonts w:ascii="Times New Roman" w:eastAsia="Calibri" w:hAnsi="Times New Roman"/>
          <w:sz w:val="24"/>
          <w:szCs w:val="24"/>
        </w:rPr>
        <w:t xml:space="preserve">          </w:t>
      </w:r>
      <w:r w:rsidRPr="00007A4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2. Опубликовать настоящее постановление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области»»</w:t>
      </w:r>
      <w:r w:rsidRPr="00007A4C">
        <w:rPr>
          <w:rFonts w:ascii="Times New Roman" w:eastAsia="Calibri" w:hAnsi="Times New Roman"/>
          <w:color w:val="000000"/>
          <w:sz w:val="24"/>
          <w:szCs w:val="24"/>
        </w:rPr>
        <w:t xml:space="preserve"> и разместить на официальном сайте Тевризского муниципального района Омской области в сети «Интернет».</w:t>
      </w:r>
    </w:p>
    <w:p w:rsidR="00007A4C" w:rsidRPr="00007A4C" w:rsidRDefault="00007A4C" w:rsidP="00007A4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007A4C" w:rsidRPr="00007A4C" w:rsidRDefault="00007A4C" w:rsidP="00007A4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07A4C">
        <w:rPr>
          <w:rFonts w:ascii="Times New Roman" w:eastAsia="Calibri" w:hAnsi="Times New Roman"/>
          <w:color w:val="000000"/>
          <w:sz w:val="24"/>
          <w:szCs w:val="24"/>
        </w:rPr>
        <w:t xml:space="preserve">       3.</w:t>
      </w:r>
      <w:proofErr w:type="gramStart"/>
      <w:r w:rsidRPr="00007A4C">
        <w:rPr>
          <w:rFonts w:ascii="Times New Roman" w:eastAsia="Calibri" w:hAnsi="Times New Roman"/>
          <w:color w:val="000000"/>
          <w:sz w:val="24"/>
          <w:szCs w:val="24"/>
        </w:rPr>
        <w:t>Контроль за</w:t>
      </w:r>
      <w:proofErr w:type="gramEnd"/>
      <w:r w:rsidRPr="00007A4C">
        <w:rPr>
          <w:rFonts w:ascii="Times New Roman" w:eastAsia="Calibri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A4C" w:rsidRPr="00007A4C" w:rsidRDefault="00007A4C" w:rsidP="00007A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A4C" w:rsidRPr="00007A4C" w:rsidRDefault="00007A4C" w:rsidP="00007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A4C">
        <w:rPr>
          <w:rFonts w:ascii="Times New Roman" w:hAnsi="Times New Roman"/>
          <w:sz w:val="24"/>
          <w:szCs w:val="24"/>
        </w:rPr>
        <w:t>Глава Иваново-Мысского</w:t>
      </w:r>
    </w:p>
    <w:p w:rsidR="00007A4C" w:rsidRPr="00007A4C" w:rsidRDefault="00007A4C" w:rsidP="00007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A4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С.Н.Терещенко</w:t>
      </w:r>
    </w:p>
    <w:p w:rsidR="00007A4C" w:rsidRPr="00007A4C" w:rsidRDefault="00007A4C" w:rsidP="00007A4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8476F"/>
    <w:rsid w:val="000D739E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A561E"/>
    <w:rsid w:val="004A0D97"/>
    <w:rsid w:val="004A5A86"/>
    <w:rsid w:val="004C6DAB"/>
    <w:rsid w:val="004F6317"/>
    <w:rsid w:val="005115CF"/>
    <w:rsid w:val="00593C43"/>
    <w:rsid w:val="005D487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2024-11-19T08:31:00Z</dcterms:created>
  <dcterms:modified xsi:type="dcterms:W3CDTF">2024-12-04T03:57:00Z</dcterms:modified>
</cp:coreProperties>
</file>