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A3" w:rsidRPr="004363A3" w:rsidRDefault="004363A3" w:rsidP="004363A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 w:rsidRPr="004363A3">
        <w:rPr>
          <w:rFonts w:ascii="Times New Roman" w:hAnsi="Times New Roman"/>
          <w:b/>
          <w:kern w:val="1"/>
          <w:sz w:val="24"/>
          <w:szCs w:val="24"/>
          <w:lang w:eastAsia="ru-RU"/>
        </w:rPr>
        <w:t>ГЛАВА АДМИНИСТРАЦИИ</w:t>
      </w:r>
    </w:p>
    <w:p w:rsidR="004363A3" w:rsidRPr="004363A3" w:rsidRDefault="004363A3" w:rsidP="004363A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 w:rsidRPr="004363A3">
        <w:rPr>
          <w:rFonts w:ascii="Times New Roman" w:hAnsi="Times New Roman"/>
          <w:b/>
          <w:kern w:val="1"/>
          <w:sz w:val="24"/>
          <w:szCs w:val="24"/>
          <w:lang w:eastAsia="ru-RU"/>
        </w:rPr>
        <w:t>ИВАНОВО-МЫССКОГО СЕЛЬСКОГО ПОСЕЛЕНИЯ</w:t>
      </w:r>
    </w:p>
    <w:p w:rsidR="004363A3" w:rsidRPr="004363A3" w:rsidRDefault="004363A3" w:rsidP="004363A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 w:rsidRPr="004363A3">
        <w:rPr>
          <w:rFonts w:ascii="Times New Roman" w:hAnsi="Times New Roman"/>
          <w:b/>
          <w:kern w:val="1"/>
          <w:sz w:val="24"/>
          <w:szCs w:val="24"/>
          <w:lang w:eastAsia="ru-RU"/>
        </w:rPr>
        <w:t>ТЕВРИЗСКОГО МУНИЦИПАЛЬНОГО РАЙОНА</w:t>
      </w:r>
    </w:p>
    <w:p w:rsidR="004363A3" w:rsidRPr="004363A3" w:rsidRDefault="004363A3" w:rsidP="004363A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 w:rsidRPr="004363A3">
        <w:rPr>
          <w:rFonts w:ascii="Times New Roman" w:hAnsi="Times New Roman"/>
          <w:b/>
          <w:kern w:val="1"/>
          <w:sz w:val="24"/>
          <w:szCs w:val="24"/>
          <w:lang w:eastAsia="ru-RU"/>
        </w:rPr>
        <w:t>ОМСКОЙ ОБЛАСТИ</w:t>
      </w:r>
    </w:p>
    <w:p w:rsidR="004363A3" w:rsidRPr="004363A3" w:rsidRDefault="004363A3" w:rsidP="004363A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ru-RU"/>
        </w:rPr>
      </w:pPr>
    </w:p>
    <w:p w:rsidR="004363A3" w:rsidRPr="004363A3" w:rsidRDefault="004363A3" w:rsidP="004363A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ru-RU"/>
        </w:rPr>
      </w:pPr>
    </w:p>
    <w:p w:rsidR="004363A3" w:rsidRPr="004363A3" w:rsidRDefault="004363A3" w:rsidP="004363A3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  <w:lang w:eastAsia="ru-RU"/>
        </w:rPr>
      </w:pPr>
    </w:p>
    <w:p w:rsidR="004363A3" w:rsidRPr="004363A3" w:rsidRDefault="004363A3" w:rsidP="004363A3">
      <w:pPr>
        <w:widowControl w:val="0"/>
        <w:spacing w:after="0" w:line="320" w:lineRule="exact"/>
        <w:jc w:val="center"/>
        <w:outlineLvl w:val="1"/>
        <w:rPr>
          <w:rFonts w:ascii="Times New Roman" w:hAnsi="Times New Roman"/>
          <w:b/>
          <w:color w:val="000000"/>
          <w:spacing w:val="48"/>
          <w:sz w:val="24"/>
          <w:szCs w:val="24"/>
          <w:shd w:val="clear" w:color="auto" w:fill="FFFFFF"/>
          <w:lang w:eastAsia="ru-RU"/>
        </w:rPr>
      </w:pPr>
      <w:bookmarkStart w:id="0" w:name="bookmark3"/>
      <w:r w:rsidRPr="004363A3">
        <w:rPr>
          <w:rFonts w:ascii="Times New Roman" w:hAnsi="Times New Roman"/>
          <w:b/>
          <w:color w:val="000000"/>
          <w:spacing w:val="48"/>
          <w:sz w:val="24"/>
          <w:szCs w:val="24"/>
          <w:shd w:val="clear" w:color="auto" w:fill="FFFFFF"/>
          <w:lang w:eastAsia="ru-RU"/>
        </w:rPr>
        <w:t>ПОСТАНОВЛЕНИЕ</w:t>
      </w:r>
      <w:bookmarkEnd w:id="0"/>
    </w:p>
    <w:p w:rsidR="004363A3" w:rsidRPr="004363A3" w:rsidRDefault="004363A3" w:rsidP="004363A3">
      <w:pPr>
        <w:widowControl w:val="0"/>
        <w:spacing w:after="0" w:line="320" w:lineRule="exact"/>
        <w:jc w:val="center"/>
        <w:outlineLvl w:val="1"/>
        <w:rPr>
          <w:rFonts w:ascii="Times New Roman" w:hAnsi="Times New Roman"/>
          <w:b/>
          <w:color w:val="000000"/>
          <w:spacing w:val="48"/>
          <w:sz w:val="32"/>
          <w:szCs w:val="20"/>
          <w:shd w:val="clear" w:color="auto" w:fill="FFFFFF"/>
          <w:lang w:eastAsia="ru-RU"/>
        </w:rPr>
      </w:pPr>
    </w:p>
    <w:p w:rsidR="004363A3" w:rsidRPr="004363A3" w:rsidRDefault="004363A3" w:rsidP="004363A3">
      <w:pPr>
        <w:widowControl w:val="0"/>
        <w:spacing w:after="0" w:line="322" w:lineRule="exact"/>
        <w:ind w:right="20"/>
        <w:jc w:val="both"/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  <w:lang w:eastAsia="ru-RU"/>
        </w:rPr>
      </w:pPr>
    </w:p>
    <w:p w:rsidR="004363A3" w:rsidRPr="004363A3" w:rsidRDefault="004363A3" w:rsidP="004363A3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4363A3">
        <w:rPr>
          <w:rFonts w:ascii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09.09.2023 г.                                                                               № 36-п</w:t>
      </w:r>
    </w:p>
    <w:p w:rsidR="004363A3" w:rsidRPr="004363A3" w:rsidRDefault="004363A3" w:rsidP="004363A3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</w:p>
    <w:p w:rsidR="004363A3" w:rsidRPr="004363A3" w:rsidRDefault="004363A3" w:rsidP="004363A3">
      <w:pPr>
        <w:widowControl w:val="0"/>
        <w:spacing w:after="0" w:line="240" w:lineRule="auto"/>
        <w:ind w:right="20"/>
        <w:jc w:val="both"/>
        <w:rPr>
          <w:rFonts w:ascii="Times New Roman" w:hAnsi="Times New Roman"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</w:pPr>
    </w:p>
    <w:p w:rsidR="004363A3" w:rsidRPr="004363A3" w:rsidRDefault="004363A3" w:rsidP="00436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3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методике прогнозирования поступлений доходов в бюджет Иваново-Мысского сельского поселения Тевризского муниципального района  Омской области»</w:t>
      </w:r>
    </w:p>
    <w:p w:rsidR="004363A3" w:rsidRPr="004363A3" w:rsidRDefault="004363A3" w:rsidP="004363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363A3" w:rsidRPr="004363A3" w:rsidRDefault="004363A3" w:rsidP="00436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3A3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4363A3">
          <w:rPr>
            <w:rFonts w:ascii="Times New Roman" w:hAnsi="Times New Roman"/>
            <w:sz w:val="28"/>
            <w:szCs w:val="28"/>
            <w:lang w:eastAsia="ru-RU"/>
          </w:rPr>
          <w:t>статьей 160.1</w:t>
        </w:r>
      </w:hyperlink>
      <w:r w:rsidRPr="004363A3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6" w:history="1">
        <w:r w:rsidRPr="004363A3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4363A3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23 июня 2016 года N 574 "Об общих требованиях к методике прогнозирования поступлений доходов в бюджетные системы Российской Федерации", постановляю:</w:t>
      </w:r>
    </w:p>
    <w:p w:rsidR="004363A3" w:rsidRPr="004363A3" w:rsidRDefault="004363A3" w:rsidP="00436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63A3" w:rsidRPr="004363A3" w:rsidRDefault="004363A3" w:rsidP="004363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63A3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hyperlink r:id="rId7" w:history="1">
        <w:r w:rsidRPr="004363A3">
          <w:rPr>
            <w:rFonts w:ascii="Times New Roman" w:hAnsi="Times New Roman"/>
            <w:sz w:val="28"/>
            <w:szCs w:val="28"/>
            <w:lang w:eastAsia="ru-RU"/>
          </w:rPr>
          <w:t>Методику</w:t>
        </w:r>
      </w:hyperlink>
      <w:r w:rsidRPr="004363A3">
        <w:rPr>
          <w:rFonts w:ascii="Times New Roman" w:hAnsi="Times New Roman"/>
          <w:sz w:val="28"/>
          <w:szCs w:val="28"/>
          <w:lang w:eastAsia="ru-RU"/>
        </w:rPr>
        <w:t xml:space="preserve"> прогнозирования поступлений доходов в  бюджет поселения согласно приложению N 1 к настоящему постановлению.</w:t>
      </w:r>
    </w:p>
    <w:p w:rsidR="004363A3" w:rsidRPr="004363A3" w:rsidRDefault="004363A3" w:rsidP="004363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4363A3">
        <w:rPr>
          <w:rFonts w:ascii="Times New Roman" w:hAnsi="Times New Roman"/>
          <w:sz w:val="28"/>
          <w:szCs w:val="28"/>
          <w:lang w:eastAsia="ru-RU"/>
        </w:rPr>
        <w:t xml:space="preserve">Постановление №58-п от 18.08.2016 г. </w:t>
      </w:r>
      <w:r w:rsidRPr="004363A3">
        <w:rPr>
          <w:rFonts w:ascii="Times New Roman" w:hAnsi="Times New Roman"/>
          <w:bCs/>
          <w:sz w:val="28"/>
          <w:szCs w:val="28"/>
          <w:lang w:eastAsia="ru-RU"/>
        </w:rPr>
        <w:t>«О методике прогнозирования поступлений доходов в бюджет Иваново-Мысского сельского поселения Тевризского муниципального района  Омской области» считать утратившим силу.</w:t>
      </w:r>
    </w:p>
    <w:p w:rsidR="004363A3" w:rsidRPr="004363A3" w:rsidRDefault="004363A3" w:rsidP="00436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63A3" w:rsidRPr="004363A3" w:rsidRDefault="004363A3" w:rsidP="004363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63A3">
        <w:rPr>
          <w:rFonts w:ascii="Times New Roman" w:hAnsi="Times New Roman"/>
          <w:sz w:val="28"/>
          <w:szCs w:val="28"/>
          <w:lang w:eastAsia="ru-RU"/>
        </w:rPr>
        <w:t xml:space="preserve">3.  </w:t>
      </w:r>
      <w:proofErr w:type="gramStart"/>
      <w:r w:rsidRPr="004363A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363A3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63A3" w:rsidRPr="004363A3" w:rsidRDefault="004363A3" w:rsidP="004363A3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4363A3" w:rsidRPr="004363A3" w:rsidRDefault="004363A3" w:rsidP="004363A3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4363A3" w:rsidRPr="004363A3" w:rsidRDefault="004363A3" w:rsidP="004363A3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4363A3" w:rsidRPr="004363A3" w:rsidRDefault="004363A3" w:rsidP="004363A3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4363A3" w:rsidRPr="004363A3" w:rsidRDefault="004363A3" w:rsidP="004363A3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4363A3" w:rsidRPr="004363A3" w:rsidRDefault="004363A3" w:rsidP="004363A3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  <w:lang w:eastAsia="ru-RU"/>
        </w:rPr>
      </w:pPr>
    </w:p>
    <w:p w:rsidR="004363A3" w:rsidRPr="004363A3" w:rsidRDefault="004363A3" w:rsidP="004363A3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  <w:lang w:eastAsia="ru-RU"/>
        </w:rPr>
      </w:pPr>
      <w:r w:rsidRPr="004363A3">
        <w:rPr>
          <w:rFonts w:ascii="Times New Roman" w:hAnsi="Times New Roman"/>
          <w:spacing w:val="6"/>
          <w:sz w:val="28"/>
          <w:szCs w:val="28"/>
          <w:shd w:val="clear" w:color="auto" w:fill="FFFFFF"/>
          <w:lang w:eastAsia="ru-RU"/>
        </w:rPr>
        <w:t xml:space="preserve">Глава Иваново-Мысского сельского поселения </w:t>
      </w:r>
    </w:p>
    <w:p w:rsidR="004363A3" w:rsidRPr="004363A3" w:rsidRDefault="004363A3" w:rsidP="004363A3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  <w:lang w:eastAsia="ru-RU"/>
        </w:rPr>
      </w:pPr>
      <w:r w:rsidRPr="004363A3">
        <w:rPr>
          <w:rFonts w:ascii="Times New Roman" w:hAnsi="Times New Roman"/>
          <w:spacing w:val="6"/>
          <w:sz w:val="28"/>
          <w:szCs w:val="28"/>
          <w:shd w:val="clear" w:color="auto" w:fill="FFFFFF"/>
          <w:lang w:eastAsia="ru-RU"/>
        </w:rPr>
        <w:t xml:space="preserve">Тевризского муниципального района </w:t>
      </w:r>
    </w:p>
    <w:p w:rsidR="004363A3" w:rsidRPr="004363A3" w:rsidRDefault="004363A3" w:rsidP="004363A3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pacing w:val="6"/>
          <w:sz w:val="28"/>
          <w:szCs w:val="28"/>
          <w:shd w:val="clear" w:color="auto" w:fill="FFFFFF"/>
          <w:lang w:eastAsia="ru-RU"/>
        </w:rPr>
      </w:pPr>
      <w:r w:rsidRPr="004363A3">
        <w:rPr>
          <w:rFonts w:ascii="Times New Roman" w:hAnsi="Times New Roman"/>
          <w:spacing w:val="6"/>
          <w:sz w:val="28"/>
          <w:szCs w:val="28"/>
          <w:shd w:val="clear" w:color="auto" w:fill="FFFFFF"/>
          <w:lang w:eastAsia="ru-RU"/>
        </w:rPr>
        <w:t>Омской области                                                             С.Н. Терещенко</w:t>
      </w:r>
    </w:p>
    <w:p w:rsidR="004363A3" w:rsidRPr="004363A3" w:rsidRDefault="004363A3" w:rsidP="004363A3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4363A3" w:rsidRPr="004363A3" w:rsidRDefault="004363A3" w:rsidP="004363A3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07A4C"/>
    <w:rsid w:val="00067894"/>
    <w:rsid w:val="0008476F"/>
    <w:rsid w:val="000C0E83"/>
    <w:rsid w:val="000D739E"/>
    <w:rsid w:val="00156D2D"/>
    <w:rsid w:val="001633EE"/>
    <w:rsid w:val="00270437"/>
    <w:rsid w:val="00294B38"/>
    <w:rsid w:val="00317ABF"/>
    <w:rsid w:val="003324DC"/>
    <w:rsid w:val="00336FC3"/>
    <w:rsid w:val="00356BE4"/>
    <w:rsid w:val="00373780"/>
    <w:rsid w:val="00375EF2"/>
    <w:rsid w:val="003A561E"/>
    <w:rsid w:val="004363A3"/>
    <w:rsid w:val="004A0D97"/>
    <w:rsid w:val="004A5A86"/>
    <w:rsid w:val="004C6DAB"/>
    <w:rsid w:val="004F6317"/>
    <w:rsid w:val="005115CF"/>
    <w:rsid w:val="00593C43"/>
    <w:rsid w:val="005D487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8476D"/>
    <w:rsid w:val="00A9601E"/>
    <w:rsid w:val="00C24C0D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BCC8A0F6AECC8066B766A0AA5416D2AB743310588CC26EAD72D66C01D578E555D56901FAA0067DF3EAB0D2REn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1884BCBF75B25410D190C1E9BE380C8FFAD161134E547CAA68B22F50o6G8J" TargetMode="External"/><Relationship Id="rId5" Type="http://schemas.openxmlformats.org/officeDocument/2006/relationships/hyperlink" Target="consultantplus://offline/ref=5EBCC8A0F6AECC8066B766B6A93849D8AB7F6D155D8AC13DF621D03B5E857EB015956F51BDE4R0n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2024-11-19T08:31:00Z</dcterms:created>
  <dcterms:modified xsi:type="dcterms:W3CDTF">2024-12-04T09:34:00Z</dcterms:modified>
</cp:coreProperties>
</file>