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9" w:rsidRDefault="00381C49" w:rsidP="00381C49">
      <w:pPr>
        <w:pStyle w:val="a3"/>
        <w:widowControl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381C49" w:rsidRDefault="00381C49" w:rsidP="00381C49">
      <w:pPr>
        <w:pStyle w:val="a3"/>
        <w:widowControl/>
        <w:rPr>
          <w:sz w:val="28"/>
          <w:szCs w:val="28"/>
        </w:rPr>
      </w:pPr>
      <w:r>
        <w:rPr>
          <w:sz w:val="28"/>
          <w:szCs w:val="28"/>
        </w:rPr>
        <w:t>ИВАНОВО-МЫССКОГО СЕЛЬСКОГО ПОСЕЛЕНИЯ                          ТЕВРИЗСКОГО МУНИЦИПАЛЬНОГО  РАЙОНА                        ОМСКОЙ  ОБЛАСТИ</w:t>
      </w:r>
    </w:p>
    <w:p w:rsidR="00381C49" w:rsidRDefault="00381C49" w:rsidP="00381C49">
      <w:pPr>
        <w:pStyle w:val="a4"/>
        <w:jc w:val="center"/>
        <w:rPr>
          <w:sz w:val="28"/>
          <w:szCs w:val="28"/>
        </w:rPr>
      </w:pPr>
    </w:p>
    <w:p w:rsidR="00381C49" w:rsidRDefault="00381C49" w:rsidP="00381C49">
      <w:pPr>
        <w:pStyle w:val="a4"/>
        <w:jc w:val="right"/>
        <w:rPr>
          <w:sz w:val="24"/>
        </w:rPr>
      </w:pPr>
      <w:r>
        <w:rPr>
          <w:sz w:val="24"/>
        </w:rPr>
        <w:t xml:space="preserve"> </w:t>
      </w:r>
    </w:p>
    <w:p w:rsidR="00381C49" w:rsidRDefault="00381C49" w:rsidP="00381C49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ПОСТАНОВЛЕНИЕ                  </w:t>
      </w:r>
    </w:p>
    <w:p w:rsidR="00381C49" w:rsidRDefault="00381C49" w:rsidP="00381C49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02.03.2024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№- 6-п</w:t>
      </w:r>
    </w:p>
    <w:p w:rsidR="00381C49" w:rsidRDefault="00381C49" w:rsidP="00381C49">
      <w:pPr>
        <w:pStyle w:val="2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Об утверждении доклада о результатах правоприменительной практики</w:t>
      </w:r>
    </w:p>
    <w:p w:rsidR="00381C49" w:rsidRPr="009466A6" w:rsidRDefault="00381C49" w:rsidP="00381C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127541360"/>
      <w:r w:rsidRPr="009466A6">
        <w:rPr>
          <w:rFonts w:ascii="Times New Roman" w:hAnsi="Times New Roman"/>
          <w:sz w:val="24"/>
          <w:szCs w:val="24"/>
        </w:rPr>
        <w:t xml:space="preserve">при осуществлении муниципального контроля </w:t>
      </w:r>
      <w:bookmarkStart w:id="1" w:name="_Hlk127541525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в сфере благоустройства 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bCs/>
          <w:color w:val="000000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Омской области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9466A6">
        <w:rPr>
          <w:rFonts w:ascii="Times New Roman" w:hAnsi="Times New Roman"/>
          <w:bCs/>
          <w:sz w:val="24"/>
          <w:szCs w:val="24"/>
        </w:rPr>
        <w:t>за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9466A6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381C49" w:rsidRPr="009466A6" w:rsidRDefault="00381C49" w:rsidP="00381C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6A6">
        <w:rPr>
          <w:rFonts w:ascii="Times New Roman" w:hAnsi="Times New Roman"/>
          <w:sz w:val="24"/>
          <w:szCs w:val="24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9466A6">
          <w:rPr>
            <w:rFonts w:ascii="Times New Roman" w:hAnsi="Times New Roman"/>
            <w:sz w:val="24"/>
            <w:szCs w:val="24"/>
          </w:rPr>
          <w:t>законом</w:t>
        </w:r>
      </w:hyperlink>
      <w:r w:rsidRPr="009466A6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9466A6">
        <w:rPr>
          <w:rFonts w:ascii="Times New Roman" w:hAnsi="Times New Roman"/>
          <w:bCs/>
          <w:sz w:val="24"/>
          <w:szCs w:val="24"/>
        </w:rPr>
        <w:t>Итогов обобщения правоприменительной практики осуществления муниципального контроля</w:t>
      </w:r>
      <w:r w:rsidRPr="009466A6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9466A6">
          <w:rPr>
            <w:rFonts w:ascii="Times New Roman" w:hAnsi="Times New Roman"/>
            <w:sz w:val="24"/>
            <w:szCs w:val="24"/>
          </w:rPr>
          <w:t>Уставом</w:t>
        </w:r>
      </w:hyperlink>
      <w:r w:rsidRPr="009466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муниципального района Омской области, </w:t>
      </w:r>
      <w:r w:rsidRPr="004B4C09">
        <w:rPr>
          <w:rFonts w:ascii="Times New Roman" w:hAnsi="Times New Roman"/>
          <w:b/>
          <w:sz w:val="24"/>
          <w:szCs w:val="24"/>
        </w:rPr>
        <w:t>постановляю:</w:t>
      </w:r>
      <w:proofErr w:type="gramEnd"/>
    </w:p>
    <w:p w:rsidR="00381C49" w:rsidRPr="009466A6" w:rsidRDefault="00381C49" w:rsidP="00381C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1. Утвердить доклад о результатах правоприменительной практики при осуществлении муниципального контроля </w:t>
      </w:r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в сфере благоустройства 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bCs/>
          <w:color w:val="000000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Омской области</w:t>
      </w:r>
      <w:r w:rsidRPr="009466A6">
        <w:rPr>
          <w:rFonts w:ascii="Times New Roman" w:hAnsi="Times New Roman"/>
          <w:sz w:val="24"/>
          <w:szCs w:val="24"/>
        </w:rPr>
        <w:t xml:space="preserve"> </w:t>
      </w:r>
      <w:r w:rsidRPr="009466A6">
        <w:rPr>
          <w:rFonts w:ascii="Times New Roman" w:hAnsi="Times New Roman"/>
          <w:bCs/>
          <w:sz w:val="24"/>
          <w:szCs w:val="24"/>
        </w:rPr>
        <w:t>за 2022 год</w:t>
      </w:r>
      <w:r w:rsidRPr="009466A6">
        <w:rPr>
          <w:rFonts w:ascii="Times New Roman" w:hAnsi="Times New Roman"/>
          <w:spacing w:val="2"/>
          <w:sz w:val="24"/>
          <w:szCs w:val="24"/>
        </w:rPr>
        <w:t>, согласно приложению</w:t>
      </w:r>
      <w:r w:rsidRPr="009466A6">
        <w:rPr>
          <w:rFonts w:ascii="Times New Roman" w:hAnsi="Times New Roman"/>
          <w:sz w:val="24"/>
          <w:szCs w:val="24"/>
        </w:rPr>
        <w:t>.</w:t>
      </w:r>
    </w:p>
    <w:p w:rsidR="00381C49" w:rsidRPr="009466A6" w:rsidRDefault="00381C49" w:rsidP="00381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>
        <w:rPr>
          <w:rFonts w:ascii="Times New Roman" w:hAnsi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муниципального района Омской области» и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муниципального района Омской области. </w:t>
      </w:r>
    </w:p>
    <w:p w:rsidR="00381C49" w:rsidRPr="009466A6" w:rsidRDefault="00381C49" w:rsidP="00381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381C49" w:rsidRPr="009466A6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81C49" w:rsidRPr="009466A6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66A6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муниципального  района</w:t>
      </w:r>
    </w:p>
    <w:p w:rsidR="00381C49" w:rsidRDefault="00381C49" w:rsidP="00381C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С.Н. Терещенко.</w:t>
      </w:r>
    </w:p>
    <w:p w:rsidR="00381C49" w:rsidRDefault="00381C49" w:rsidP="00381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Приложение </w:t>
      </w:r>
    </w:p>
    <w:p w:rsidR="00381C49" w:rsidRPr="009466A6" w:rsidRDefault="00381C49" w:rsidP="00381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lastRenderedPageBreak/>
        <w:t>к постановлению Администрации</w:t>
      </w:r>
    </w:p>
    <w:p w:rsidR="00381C49" w:rsidRPr="009466A6" w:rsidRDefault="00381C49" w:rsidP="00381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81C49" w:rsidRPr="009466A6" w:rsidRDefault="00381C49" w:rsidP="00381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466A6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381C49" w:rsidRPr="009466A6" w:rsidRDefault="00381C49" w:rsidP="00381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Омской области </w:t>
      </w:r>
    </w:p>
    <w:p w:rsidR="00381C49" w:rsidRPr="009466A6" w:rsidRDefault="00381C49" w:rsidP="00381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02.04.2024 г.</w:t>
      </w:r>
      <w:r w:rsidRPr="009466A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6-п</w:t>
      </w:r>
    </w:p>
    <w:p w:rsidR="00381C49" w:rsidRPr="009466A6" w:rsidRDefault="00381C49" w:rsidP="00381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Доклад о результатах правоприменительной практики</w:t>
      </w:r>
    </w:p>
    <w:p w:rsidR="00381C49" w:rsidRPr="009466A6" w:rsidRDefault="00381C49" w:rsidP="00381C49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в сфере благоустройства 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bCs/>
          <w:color w:val="000000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</w:t>
      </w:r>
    </w:p>
    <w:p w:rsidR="00381C49" w:rsidRPr="009466A6" w:rsidRDefault="00381C49" w:rsidP="00381C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bCs/>
          <w:color w:val="000000"/>
          <w:sz w:val="24"/>
          <w:szCs w:val="24"/>
        </w:rPr>
        <w:t>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6A6">
        <w:rPr>
          <w:rFonts w:ascii="Times New Roman" w:hAnsi="Times New Roman"/>
          <w:bCs/>
          <w:sz w:val="24"/>
          <w:szCs w:val="24"/>
        </w:rPr>
        <w:t>за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9466A6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381C49" w:rsidRPr="009466A6" w:rsidRDefault="00381C49" w:rsidP="00381C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муниципального района Омской области, осуществляет муниципальный контроль </w:t>
      </w:r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2" w:name="_Hlk127541708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в сфере благоустройства 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bCs/>
          <w:color w:val="000000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Омской области</w:t>
      </w:r>
      <w:r w:rsidRPr="009466A6">
        <w:rPr>
          <w:rFonts w:ascii="Times New Roman" w:hAnsi="Times New Roman"/>
          <w:sz w:val="24"/>
          <w:szCs w:val="24"/>
        </w:rPr>
        <w:t>.</w:t>
      </w:r>
    </w:p>
    <w:bookmarkEnd w:id="2"/>
    <w:p w:rsidR="00381C49" w:rsidRPr="009466A6" w:rsidRDefault="00381C49" w:rsidP="00381C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Порядок организации и осуществления муниципального контроля установлен </w:t>
      </w:r>
      <w:r w:rsidRPr="009466A6">
        <w:rPr>
          <w:rFonts w:ascii="Times New Roman" w:hAnsi="Times New Roman"/>
          <w:bCs/>
          <w:sz w:val="24"/>
          <w:szCs w:val="24"/>
        </w:rPr>
        <w:t>Положением о муниципальном контроле</w:t>
      </w:r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в сфере благоустройства 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bCs/>
          <w:color w:val="000000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Омской области</w:t>
      </w:r>
      <w:r w:rsidRPr="009466A6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муниципального района Омской области от </w:t>
      </w:r>
      <w:r w:rsidRPr="000347BC">
        <w:rPr>
          <w:rFonts w:ascii="Times New Roman" w:hAnsi="Times New Roman"/>
          <w:sz w:val="24"/>
          <w:szCs w:val="24"/>
        </w:rPr>
        <w:t>22.04.2022 № 79-р</w:t>
      </w:r>
      <w:r w:rsidRPr="009466A6">
        <w:rPr>
          <w:rFonts w:ascii="Times New Roman" w:hAnsi="Times New Roman"/>
          <w:sz w:val="24"/>
          <w:szCs w:val="24"/>
        </w:rPr>
        <w:t>.</w:t>
      </w:r>
    </w:p>
    <w:p w:rsidR="00381C49" w:rsidRPr="009466A6" w:rsidRDefault="00381C49" w:rsidP="00381C4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466A6">
        <w:rPr>
          <w:rFonts w:ascii="Times New Roman" w:hAnsi="Times New Roman"/>
          <w:sz w:val="24"/>
          <w:szCs w:val="24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</w:t>
      </w:r>
      <w:r>
        <w:rPr>
          <w:rFonts w:ascii="Times New Roman" w:hAnsi="Times New Roman"/>
          <w:sz w:val="24"/>
          <w:szCs w:val="24"/>
          <w:lang w:eastAsia="en-US"/>
        </w:rPr>
        <w:t>Иваново-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sz w:val="24"/>
          <w:szCs w:val="24"/>
          <w:lang w:eastAsia="en-US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Омской области,  утвержденных Решением Совета </w:t>
      </w:r>
      <w:r>
        <w:rPr>
          <w:rFonts w:ascii="Times New Roman" w:hAnsi="Times New Roman"/>
          <w:sz w:val="24"/>
          <w:szCs w:val="24"/>
          <w:lang w:eastAsia="en-US"/>
        </w:rPr>
        <w:t>Иваново-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sz w:val="24"/>
          <w:szCs w:val="24"/>
          <w:lang w:eastAsia="en-US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Омской области </w:t>
      </w:r>
      <w:r w:rsidRPr="000347BC">
        <w:rPr>
          <w:rFonts w:ascii="Times New Roman" w:hAnsi="Times New Roman"/>
          <w:sz w:val="24"/>
          <w:szCs w:val="24"/>
          <w:lang w:eastAsia="en-US"/>
        </w:rPr>
        <w:t>№ 92-р от 28.02.2017</w:t>
      </w:r>
      <w:r w:rsidRPr="009466A6">
        <w:rPr>
          <w:rFonts w:ascii="Times New Roman" w:hAnsi="Times New Roman"/>
          <w:sz w:val="24"/>
          <w:szCs w:val="24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381C49" w:rsidRPr="009466A6" w:rsidRDefault="00381C49" w:rsidP="00381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466A6">
        <w:rPr>
          <w:rFonts w:ascii="Times New Roman" w:hAnsi="Times New Roman"/>
          <w:sz w:val="24"/>
          <w:szCs w:val="24"/>
        </w:rPr>
        <w:t xml:space="preserve">Объектами муниципального контроля являются элементы и объекты благоустройства территории </w:t>
      </w:r>
      <w:r>
        <w:rPr>
          <w:rFonts w:ascii="Times New Roman" w:hAnsi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>
        <w:rPr>
          <w:rFonts w:ascii="Times New Roman" w:hAnsi="Times New Roman"/>
          <w:sz w:val="24"/>
          <w:szCs w:val="24"/>
        </w:rPr>
        <w:t>Иваново-</w:t>
      </w:r>
      <w:proofErr w:type="spellStart"/>
      <w:r>
        <w:rPr>
          <w:rFonts w:ascii="Times New Roman" w:hAnsi="Times New Roman"/>
          <w:sz w:val="24"/>
          <w:szCs w:val="24"/>
        </w:rPr>
        <w:t>Мысского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466A6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9466A6">
        <w:rPr>
          <w:rFonts w:ascii="Times New Roman" w:hAnsi="Times New Roman"/>
          <w:sz w:val="24"/>
          <w:szCs w:val="24"/>
        </w:rPr>
        <w:t xml:space="preserve">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9466A6">
        <w:rPr>
          <w:rFonts w:ascii="Times New Roman" w:hAnsi="Times New Roman"/>
          <w:sz w:val="24"/>
          <w:szCs w:val="24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81C49" w:rsidRPr="009466A6" w:rsidRDefault="00381C49" w:rsidP="00381C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В соответствии со с</w:t>
      </w:r>
      <w:r w:rsidRPr="009466A6">
        <w:rPr>
          <w:rFonts w:ascii="Times New Roman" w:hAnsi="Times New Roman"/>
          <w:bCs/>
          <w:sz w:val="24"/>
          <w:szCs w:val="24"/>
        </w:rPr>
        <w:t xml:space="preserve">татьей 22 </w:t>
      </w:r>
      <w:r w:rsidRPr="009466A6">
        <w:rPr>
          <w:rFonts w:ascii="Times New Roman" w:hAnsi="Times New Roman"/>
          <w:sz w:val="24"/>
          <w:szCs w:val="24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муниципальном контроле установлено, что  </w:t>
      </w:r>
      <w:proofErr w:type="gramStart"/>
      <w:r w:rsidRPr="009466A6">
        <w:rPr>
          <w:rFonts w:ascii="Times New Roman" w:hAnsi="Times New Roman"/>
          <w:bCs/>
          <w:color w:val="000000"/>
          <w:sz w:val="24"/>
          <w:szCs w:val="24"/>
        </w:rPr>
        <w:t>риск-ориентированный</w:t>
      </w:r>
      <w:proofErr w:type="gramEnd"/>
      <w:r w:rsidRPr="009466A6">
        <w:rPr>
          <w:rFonts w:ascii="Times New Roman" w:hAnsi="Times New Roman"/>
          <w:bCs/>
          <w:color w:val="000000"/>
          <w:sz w:val="24"/>
          <w:szCs w:val="24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6A6">
        <w:rPr>
          <w:rFonts w:ascii="Times New Roman" w:hAnsi="Times New Roman"/>
          <w:sz w:val="24"/>
          <w:szCs w:val="24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9466A6">
        <w:rPr>
          <w:rFonts w:ascii="Times New Roman" w:hAnsi="Times New Roman"/>
          <w:bCs/>
          <w:color w:val="000000"/>
          <w:sz w:val="24"/>
          <w:szCs w:val="24"/>
        </w:rPr>
        <w:t>муниципальном контроле установлено, что м</w:t>
      </w:r>
      <w:r w:rsidRPr="009466A6">
        <w:rPr>
          <w:rFonts w:ascii="Times New Roman" w:hAnsi="Times New Roman"/>
          <w:sz w:val="24"/>
          <w:szCs w:val="24"/>
        </w:rPr>
        <w:t xml:space="preserve">униципальный контроль осуществляется контрольным органом посредством организации проведения внеплановых контрольных мероприятий, т.е. при поступлении обращений (заявлений) </w:t>
      </w:r>
      <w:r w:rsidRPr="009466A6">
        <w:rPr>
          <w:rFonts w:ascii="Times New Roman" w:hAnsi="Times New Roman"/>
          <w:sz w:val="24"/>
          <w:szCs w:val="24"/>
        </w:rPr>
        <w:lastRenderedPageBreak/>
        <w:t>граждан и организаций сведений о причинении вреда (ущерба) или об угрозе причинения вреда (ущерба</w:t>
      </w:r>
      <w:proofErr w:type="gramEnd"/>
      <w:r w:rsidRPr="009466A6">
        <w:rPr>
          <w:rFonts w:ascii="Times New Roman" w:hAnsi="Times New Roman"/>
          <w:sz w:val="24"/>
          <w:szCs w:val="24"/>
        </w:rPr>
        <w:t xml:space="preserve">) охраняемым законом ценностям. </w:t>
      </w:r>
    </w:p>
    <w:p w:rsidR="00381C49" w:rsidRPr="009466A6" w:rsidRDefault="00381C49" w:rsidP="00381C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9466A6">
        <w:rPr>
          <w:rFonts w:ascii="Times New Roman" w:hAnsi="Times New Roman"/>
          <w:sz w:val="24"/>
          <w:szCs w:val="24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В</w:t>
      </w:r>
      <w:r w:rsidRPr="009466A6">
        <w:rPr>
          <w:rFonts w:ascii="Times New Roman" w:hAnsi="Times New Roman"/>
          <w:bCs/>
          <w:sz w:val="24"/>
          <w:szCs w:val="24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466A6">
        <w:rPr>
          <w:rFonts w:ascii="Times New Roman" w:hAnsi="Times New Roman"/>
          <w:bCs/>
          <w:sz w:val="24"/>
          <w:szCs w:val="24"/>
        </w:rPr>
        <w:t>Заявлений и обращений не поступало в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9466A6">
        <w:rPr>
          <w:rFonts w:ascii="Times New Roman" w:hAnsi="Times New Roman"/>
          <w:bCs/>
          <w:sz w:val="24"/>
          <w:szCs w:val="24"/>
        </w:rPr>
        <w:t xml:space="preserve"> году.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Входящая информация принимается и в письменном, и в электронном виде.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За 202</w:t>
      </w:r>
      <w:r>
        <w:rPr>
          <w:rFonts w:ascii="Times New Roman" w:hAnsi="Times New Roman"/>
          <w:sz w:val="24"/>
          <w:szCs w:val="24"/>
        </w:rPr>
        <w:t>3</w:t>
      </w:r>
      <w:r w:rsidRPr="009466A6">
        <w:rPr>
          <w:rFonts w:ascii="Times New Roman" w:hAnsi="Times New Roman"/>
          <w:sz w:val="24"/>
          <w:szCs w:val="24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Протоколы об административных правонарушениях не составлялись.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В судебные органы не обращались.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</w:t>
      </w:r>
      <w:r>
        <w:rPr>
          <w:rFonts w:ascii="Times New Roman" w:hAnsi="Times New Roman"/>
          <w:sz w:val="24"/>
          <w:szCs w:val="24"/>
        </w:rPr>
        <w:t>3</w:t>
      </w:r>
      <w:r w:rsidRPr="009466A6">
        <w:rPr>
          <w:rFonts w:ascii="Times New Roman" w:hAnsi="Times New Roman"/>
          <w:sz w:val="24"/>
          <w:szCs w:val="24"/>
        </w:rPr>
        <w:t xml:space="preserve"> году.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66A6">
        <w:rPr>
          <w:rFonts w:ascii="Times New Roman" w:hAnsi="Times New Roman"/>
          <w:sz w:val="24"/>
          <w:szCs w:val="24"/>
        </w:rPr>
        <w:t>Деятельность муниципального контроля в 202</w:t>
      </w:r>
      <w:r>
        <w:rPr>
          <w:rFonts w:ascii="Times New Roman" w:hAnsi="Times New Roman"/>
          <w:sz w:val="24"/>
          <w:szCs w:val="24"/>
        </w:rPr>
        <w:t>3</w:t>
      </w:r>
      <w:r w:rsidRPr="009466A6">
        <w:rPr>
          <w:rFonts w:ascii="Times New Roman" w:hAnsi="Times New Roman"/>
          <w:sz w:val="24"/>
          <w:szCs w:val="24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381C49" w:rsidRPr="009466A6" w:rsidRDefault="00381C49" w:rsidP="00381C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81C49" w:rsidRPr="009466A6" w:rsidRDefault="00381C49" w:rsidP="00381C49">
      <w:pPr>
        <w:rPr>
          <w:sz w:val="24"/>
          <w:szCs w:val="24"/>
        </w:rPr>
      </w:pPr>
    </w:p>
    <w:p w:rsidR="00381C49" w:rsidRDefault="00381C49" w:rsidP="00381C49"/>
    <w:p w:rsidR="00381C49" w:rsidRPr="00954CD8" w:rsidRDefault="00381C49" w:rsidP="00381C49">
      <w:pPr>
        <w:pStyle w:val="2"/>
        <w:rPr>
          <w:rFonts w:ascii="Times New Roman" w:hAnsi="Times New Roman"/>
          <w:sz w:val="24"/>
          <w:szCs w:val="24"/>
        </w:rPr>
      </w:pPr>
    </w:p>
    <w:p w:rsidR="00CE3A91" w:rsidRDefault="00CE3A91">
      <w:bookmarkStart w:id="3" w:name="_GoBack"/>
      <w:bookmarkEnd w:id="3"/>
    </w:p>
    <w:sectPr w:rsidR="00CE3A91" w:rsidSect="00B0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58"/>
    <w:rsid w:val="000E1F58"/>
    <w:rsid w:val="00381C49"/>
    <w:rsid w:val="00C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381C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????????????"/>
    <w:basedOn w:val="a"/>
    <w:rsid w:val="00381C49"/>
    <w:pPr>
      <w:widowControl w:val="0"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4">
    <w:name w:val="???????"/>
    <w:rsid w:val="00381C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381C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????????????"/>
    <w:basedOn w:val="a"/>
    <w:rsid w:val="00381C49"/>
    <w:pPr>
      <w:widowControl w:val="0"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4">
    <w:name w:val="???????"/>
    <w:rsid w:val="00381C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7359F45FC067291201B94DC7BE2417895499E7E94E7E111E9C572ACA086A74D20C050284F9D83021B58lBU2D" TargetMode="External"/><Relationship Id="rId5" Type="http://schemas.openxmlformats.org/officeDocument/2006/relationships/hyperlink" Target="consultantplus://offline/ref=7027359F45FC067291200599CA17BD4B7B9615927191EFB345B69E2FFBlAU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2024-03-04T05:12:00Z</dcterms:created>
  <dcterms:modified xsi:type="dcterms:W3CDTF">2024-03-04T05:13:00Z</dcterms:modified>
</cp:coreProperties>
</file>