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 АДМИНИСТРАЦИИ</w:t>
      </w: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ИВАНОВО-МЫССКОГО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ТЕВРИЗСКОГО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br/>
        <w:t>ОМСКОЙ ОБЛАСТИ</w:t>
      </w: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20.02.2025 года                                                                                         №</w:t>
      </w:r>
      <w:r w:rsidR="00B67D16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Pr="00B67D16" w:rsidRDefault="00F2107A" w:rsidP="00B67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D16">
        <w:rPr>
          <w:rFonts w:ascii="Times New Roman" w:hAnsi="Times New Roman" w:cs="Times New Roman"/>
          <w:sz w:val="24"/>
          <w:szCs w:val="24"/>
        </w:rPr>
        <w:t xml:space="preserve">Об аннулировании кадастрового номера </w:t>
      </w:r>
    </w:p>
    <w:p w:rsidR="00F2107A" w:rsidRPr="00B67D16" w:rsidRDefault="00F2107A" w:rsidP="00B67D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D16">
        <w:rPr>
          <w:rFonts w:ascii="Times New Roman" w:hAnsi="Times New Roman" w:cs="Times New Roman"/>
          <w:sz w:val="24"/>
          <w:szCs w:val="24"/>
        </w:rPr>
        <w:t>Административного здания</w:t>
      </w:r>
    </w:p>
    <w:p w:rsidR="00F2107A" w:rsidRPr="00B67D16" w:rsidRDefault="00F2107A" w:rsidP="00B67D1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упорядочения адресного хозяйства, руководствуясь Федеральным Законом от 06.10.2003 г №131-Ф3 «Об общих принципах организации местного самоуправления», Постановлением Правительства Российской Федерации от 19.11.2014 г № 1221 «Об утверждении правил присвоения, изменения и аннулирования адресов», Правилами землепользования и застройки Иваново-Мысского сельского  поселения Тевризского муниципального района Омской области, утвержденными Решением Совета Иваново-Мысского сельского поселения Тевризского муниципального района Омской области №137-р от 29.10.2007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г., Уставом Иваново-Мысского сельского поселения Тевризского муниципального района Омской области</w:t>
      </w:r>
    </w:p>
    <w:p w:rsidR="00F2107A" w:rsidRDefault="00F2107A" w:rsidP="00F2107A">
      <w:pPr>
        <w:pStyle w:val="a4"/>
        <w:spacing w:before="0" w:beforeAutospacing="0" w:after="150" w:afterAutospacing="0"/>
        <w:jc w:val="both"/>
      </w:pPr>
      <w:r>
        <w:t>ПОСТАНОВЛЯЮ:</w:t>
      </w:r>
    </w:p>
    <w:p w:rsidR="00F2107A" w:rsidRPr="00F2107A" w:rsidRDefault="00F2107A" w:rsidP="00F210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0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2107A">
        <w:rPr>
          <w:rFonts w:ascii="Times New Roman" w:hAnsi="Times New Roman" w:cs="Times New Roman"/>
          <w:sz w:val="24"/>
          <w:szCs w:val="24"/>
        </w:rPr>
        <w:t>Внести изменения в ФИАС аннулировав неправильн</w:t>
      </w:r>
      <w:r>
        <w:rPr>
          <w:rFonts w:ascii="Times New Roman" w:hAnsi="Times New Roman" w:cs="Times New Roman"/>
          <w:sz w:val="24"/>
          <w:szCs w:val="24"/>
        </w:rPr>
        <w:t>о введённый кадастровый номер 55:28</w:t>
      </w:r>
      <w:r w:rsidRPr="00F2107A">
        <w:rPr>
          <w:rFonts w:ascii="Times New Roman" w:hAnsi="Times New Roman" w:cs="Times New Roman"/>
          <w:sz w:val="24"/>
          <w:szCs w:val="24"/>
        </w:rPr>
        <w:t>:03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107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10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1143</w:t>
      </w:r>
      <w:r w:rsidRPr="00F2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Pr="00F2107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2107A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</w:t>
      </w:r>
      <w:r>
        <w:rPr>
          <w:rFonts w:ascii="Times New Roman" w:hAnsi="Times New Roman" w:cs="Times New Roman"/>
          <w:sz w:val="24"/>
          <w:szCs w:val="24"/>
        </w:rPr>
        <w:t>Омская</w:t>
      </w:r>
      <w:r w:rsidRPr="00F2107A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>, Тевризский</w:t>
      </w:r>
      <w:r w:rsidRPr="00F2107A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 w:cs="Times New Roman"/>
          <w:sz w:val="24"/>
          <w:szCs w:val="24"/>
        </w:rPr>
        <w:t>Иваново-Мысское</w:t>
      </w:r>
      <w:r w:rsidRPr="00F2107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с. Иванов Мыс,ул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оветская,д20</w:t>
      </w:r>
      <w:r w:rsidRPr="00F2107A">
        <w:rPr>
          <w:rFonts w:ascii="Times New Roman" w:hAnsi="Times New Roman" w:cs="Times New Roman"/>
          <w:sz w:val="24"/>
          <w:szCs w:val="24"/>
        </w:rPr>
        <w:t>.</w:t>
      </w:r>
    </w:p>
    <w:p w:rsidR="00F2107A" w:rsidRPr="00F2107A" w:rsidRDefault="00F2107A" w:rsidP="00F210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07A">
        <w:rPr>
          <w:rFonts w:ascii="Times New Roman" w:hAnsi="Times New Roman" w:cs="Times New Roman"/>
          <w:sz w:val="24"/>
          <w:szCs w:val="24"/>
        </w:rPr>
        <w:t>2. Соответствующим службам внести данные в документы и базы данных.</w:t>
      </w: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F2107A" w:rsidRDefault="00F2107A" w:rsidP="00F21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С.Н.Терещенко</w:t>
      </w:r>
    </w:p>
    <w:p w:rsidR="00F2107A" w:rsidRPr="0036033D" w:rsidRDefault="00F2107A" w:rsidP="00F210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E1C" w:rsidRPr="00F2107A" w:rsidRDefault="009D7E1C" w:rsidP="00F2107A">
      <w:pPr>
        <w:pStyle w:val="a3"/>
        <w:rPr>
          <w:rFonts w:ascii="Times New Roman" w:hAnsi="Times New Roman" w:cs="Times New Roman"/>
        </w:rPr>
      </w:pPr>
    </w:p>
    <w:sectPr w:rsidR="009D7E1C" w:rsidRPr="00F2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94"/>
    <w:rsid w:val="00093E94"/>
    <w:rsid w:val="009D7E1C"/>
    <w:rsid w:val="00B67D16"/>
    <w:rsid w:val="00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1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1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2025-02-20T04:34:00Z</cp:lastPrinted>
  <dcterms:created xsi:type="dcterms:W3CDTF">2025-02-20T04:27:00Z</dcterms:created>
  <dcterms:modified xsi:type="dcterms:W3CDTF">2025-03-25T02:47:00Z</dcterms:modified>
</cp:coreProperties>
</file>