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1" w:rsidRDefault="003C45A1" w:rsidP="003C45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5F9F" w:rsidRPr="003F345D" w:rsidRDefault="00615F9F" w:rsidP="00615F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ГЛАВА АДМИНИСТРАЦИИ</w:t>
      </w:r>
    </w:p>
    <w:p w:rsidR="00615F9F" w:rsidRPr="003F345D" w:rsidRDefault="00615F9F" w:rsidP="00615F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ИВАНОВО-МЫССКОГО СЕЛЬСКОГО ПОСЕЛЕНИЯ</w:t>
      </w:r>
    </w:p>
    <w:p w:rsidR="00615F9F" w:rsidRPr="003F345D" w:rsidRDefault="00615F9F" w:rsidP="00615F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ТЕВРИЗСКОГО МУНИЦИПАЛЬНОГО РАЙОНА</w:t>
      </w:r>
    </w:p>
    <w:p w:rsidR="00615F9F" w:rsidRPr="003F345D" w:rsidRDefault="00615F9F" w:rsidP="00615F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ОМСКОЙ ОБЛАСТИ</w:t>
      </w:r>
    </w:p>
    <w:p w:rsidR="00615F9F" w:rsidRPr="003F345D" w:rsidRDefault="00615F9F" w:rsidP="00615F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color w:val="212121"/>
          <w:sz w:val="32"/>
          <w:szCs w:val="32"/>
          <w:lang w:eastAsia="ru-RU"/>
        </w:rPr>
      </w:pPr>
    </w:p>
    <w:p w:rsidR="00615F9F" w:rsidRPr="003F345D" w:rsidRDefault="00615F9F" w:rsidP="00615F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РАСПОРЯЖЕНИЕ</w:t>
      </w:r>
    </w:p>
    <w:p w:rsidR="00615F9F" w:rsidRPr="003F345D" w:rsidRDefault="00615F9F" w:rsidP="00615F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615F9F" w:rsidRPr="003F345D" w:rsidRDefault="00615F9F" w:rsidP="00615F9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04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.0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4.2025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                  № 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8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-р</w:t>
      </w:r>
    </w:p>
    <w:p w:rsidR="00615F9F" w:rsidRPr="003F345D" w:rsidRDefault="00615F9F" w:rsidP="00615F9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615F9F" w:rsidRPr="001F2142" w:rsidRDefault="00615F9F" w:rsidP="00615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142">
        <w:rPr>
          <w:rFonts w:ascii="Times New Roman" w:hAnsi="Times New Roman" w:cs="Times New Roman"/>
          <w:sz w:val="24"/>
          <w:szCs w:val="24"/>
          <w:lang w:eastAsia="ru-RU"/>
        </w:rPr>
        <w:t xml:space="preserve">О создании добровольной пожарной дружины </w:t>
      </w:r>
      <w:proofErr w:type="gramStart"/>
      <w:r w:rsidRPr="001F214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5F9F" w:rsidRPr="001F2142" w:rsidRDefault="00615F9F" w:rsidP="00615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142">
        <w:rPr>
          <w:rFonts w:ascii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Pr="001F2142">
        <w:rPr>
          <w:rFonts w:ascii="Times New Roman" w:hAnsi="Times New Roman" w:cs="Times New Roman"/>
          <w:sz w:val="24"/>
          <w:szCs w:val="24"/>
          <w:lang w:eastAsia="ru-RU"/>
        </w:rPr>
        <w:t>Мысском</w:t>
      </w:r>
      <w:proofErr w:type="spellEnd"/>
      <w:r w:rsidRPr="001F214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Тевризского </w:t>
      </w:r>
      <w:proofErr w:type="gramStart"/>
      <w:r w:rsidRPr="001F2142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15F9F" w:rsidRPr="001F2142" w:rsidRDefault="00615F9F" w:rsidP="00615F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142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Омской области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Pr="001F214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2142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 и в целях выполнения полномочий органов местного самоуправления в области пожарной безопасности, предупреждения чрезвычайных ситуаций, снижения риска возгораний, организации предупреждения и ликвидации техногенных пожаров, неконтролируемых палов сухой растительности на территории Иваново-Мысского</w:t>
      </w:r>
      <w:proofErr w:type="gramEnd"/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области:</w:t>
      </w: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1. Создать добровольную пожарную дружину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5</w:t>
      </w:r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год и утвердить её состав (Приложение № 1).</w:t>
      </w: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2. </w:t>
      </w:r>
      <w:proofErr w:type="gramStart"/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Глава</w:t>
      </w:r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Иваново-Мысского 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сельского поселения                                     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                      С.Н.Терещенко.</w:t>
      </w:r>
    </w:p>
    <w:p w:rsidR="00615F9F" w:rsidRPr="003F345D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Приложение 1</w:t>
      </w:r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Утвержден</w:t>
      </w:r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распоряжением администрации</w:t>
      </w:r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Иваново-Мысского сельского поселения</w:t>
      </w:r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Тевризского муниципального района</w:t>
      </w:r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Омской области</w:t>
      </w:r>
    </w:p>
    <w:p w:rsidR="00615F9F" w:rsidRPr="003F345D" w:rsidRDefault="00615F9F" w:rsidP="00615F9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от 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04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.0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.202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5</w:t>
      </w:r>
      <w:r w:rsidRPr="003F345D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 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№ 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8</w:t>
      </w:r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 xml:space="preserve">- </w:t>
      </w:r>
      <w:proofErr w:type="gramStart"/>
      <w:r w:rsidRPr="003F345D">
        <w:rPr>
          <w:rFonts w:ascii="Times New Roman" w:eastAsiaTheme="minorHAnsi" w:hAnsi="Times New Roman"/>
          <w:sz w:val="24"/>
          <w:szCs w:val="24"/>
          <w:lang w:eastAsia="ru-RU"/>
        </w:rPr>
        <w:t>р</w:t>
      </w:r>
      <w:proofErr w:type="gramEnd"/>
    </w:p>
    <w:p w:rsidR="00615F9F" w:rsidRPr="003F345D" w:rsidRDefault="00615F9F" w:rsidP="00615F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СОСТАВ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добровольной пожарной дружины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Иваново-Мысского сельского поселения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Тевризского муниципального района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3F34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Омской области на 2024 год</w:t>
      </w:r>
    </w:p>
    <w:p w:rsidR="00615F9F" w:rsidRPr="003F345D" w:rsidRDefault="00615F9F" w:rsidP="0061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615F9F" w:rsidRPr="003F345D" w:rsidRDefault="00615F9F" w:rsidP="00615F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3852"/>
        <w:gridCol w:w="3408"/>
        <w:gridCol w:w="1987"/>
      </w:tblGrid>
      <w:tr w:rsidR="00615F9F" w:rsidRPr="003F345D" w:rsidTr="007A7D81">
        <w:trPr>
          <w:trHeight w:val="972"/>
        </w:trPr>
        <w:tc>
          <w:tcPr>
            <w:tcW w:w="597" w:type="dxa"/>
          </w:tcPr>
          <w:p w:rsidR="00615F9F" w:rsidRPr="003F345D" w:rsidRDefault="00615F9F" w:rsidP="007A7D81">
            <w:pPr>
              <w:shd w:val="clear" w:color="auto" w:fill="FFFFFF"/>
              <w:spacing w:after="100" w:afterAutospacing="1" w:line="240" w:lineRule="auto"/>
              <w:ind w:left="381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№</w:t>
            </w:r>
          </w:p>
          <w:p w:rsidR="00615F9F" w:rsidRPr="003F345D" w:rsidRDefault="00615F9F" w:rsidP="007A7D81">
            <w:pPr>
              <w:shd w:val="clear" w:color="auto" w:fill="FFFFFF"/>
              <w:spacing w:after="100" w:afterAutospacing="1" w:line="240" w:lineRule="auto"/>
              <w:ind w:left="381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proofErr w:type="gram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п</w:t>
            </w:r>
            <w:proofErr w:type="gram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/п</w:t>
            </w:r>
          </w:p>
        </w:tc>
        <w:tc>
          <w:tcPr>
            <w:tcW w:w="3852" w:type="dxa"/>
          </w:tcPr>
          <w:p w:rsidR="00615F9F" w:rsidRPr="003F345D" w:rsidRDefault="00615F9F" w:rsidP="007A7D81">
            <w:pPr>
              <w:shd w:val="clear" w:color="auto" w:fill="FFFFFF"/>
              <w:spacing w:after="100" w:afterAutospacing="1" w:line="240" w:lineRule="auto"/>
              <w:ind w:left="381"/>
              <w:jc w:val="center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Ф.И.О</w:t>
            </w:r>
          </w:p>
        </w:tc>
        <w:tc>
          <w:tcPr>
            <w:tcW w:w="3408" w:type="dxa"/>
          </w:tcPr>
          <w:p w:rsidR="00615F9F" w:rsidRPr="003F345D" w:rsidRDefault="00615F9F" w:rsidP="007A7D81">
            <w:pPr>
              <w:shd w:val="clear" w:color="auto" w:fill="FFFFFF"/>
              <w:spacing w:after="100" w:afterAutospacing="1" w:line="240" w:lineRule="auto"/>
              <w:ind w:left="381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Адрес проживания</w:t>
            </w:r>
          </w:p>
        </w:tc>
        <w:tc>
          <w:tcPr>
            <w:tcW w:w="1987" w:type="dxa"/>
          </w:tcPr>
          <w:p w:rsidR="00615F9F" w:rsidRPr="003F345D" w:rsidRDefault="00615F9F" w:rsidP="007A7D81">
            <w:pPr>
              <w:shd w:val="clear" w:color="auto" w:fill="FFFFFF"/>
              <w:spacing w:after="100" w:afterAutospacing="1" w:line="240" w:lineRule="auto"/>
              <w:ind w:left="381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телефон</w:t>
            </w:r>
          </w:p>
        </w:tc>
      </w:tr>
      <w:tr w:rsidR="00615F9F" w:rsidRPr="003F345D" w:rsidTr="007A7D81">
        <w:trPr>
          <w:trHeight w:val="491"/>
        </w:trPr>
        <w:tc>
          <w:tcPr>
            <w:tcW w:w="59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1</w:t>
            </w:r>
          </w:p>
        </w:tc>
        <w:tc>
          <w:tcPr>
            <w:tcW w:w="3852" w:type="dxa"/>
          </w:tcPr>
          <w:p w:rsidR="00615F9F" w:rsidRPr="003F345D" w:rsidRDefault="00615F9F" w:rsidP="007A7D81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Терещенко Светлана Николаевна</w:t>
            </w:r>
          </w:p>
        </w:tc>
        <w:tc>
          <w:tcPr>
            <w:tcW w:w="3408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proofErr w:type="spell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с</w:t>
            </w:r>
            <w:proofErr w:type="gram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.И</w:t>
            </w:r>
            <w:proofErr w:type="gram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ванов</w:t>
            </w:r>
            <w:proofErr w:type="spell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 xml:space="preserve"> Мыс, ул.Зеленая,д.15,кв.2</w:t>
            </w:r>
          </w:p>
        </w:tc>
        <w:tc>
          <w:tcPr>
            <w:tcW w:w="198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</w:p>
        </w:tc>
      </w:tr>
      <w:tr w:rsidR="00615F9F" w:rsidRPr="003F345D" w:rsidTr="007A7D81">
        <w:trPr>
          <w:trHeight w:val="468"/>
        </w:trPr>
        <w:tc>
          <w:tcPr>
            <w:tcW w:w="59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F345D">
              <w:rPr>
                <w:rFonts w:ascii="Times New Roman" w:eastAsiaTheme="minorHAnsi" w:hAnsi="Times New Roman"/>
              </w:rPr>
              <w:t>2</w:t>
            </w:r>
          </w:p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</w:p>
        </w:tc>
        <w:tc>
          <w:tcPr>
            <w:tcW w:w="3852" w:type="dxa"/>
          </w:tcPr>
          <w:p w:rsidR="00615F9F" w:rsidRPr="003F345D" w:rsidRDefault="00615F9F" w:rsidP="007A7D81">
            <w:pPr>
              <w:spacing w:after="0" w:line="240" w:lineRule="auto"/>
              <w:ind w:left="57"/>
              <w:rPr>
                <w:rFonts w:ascii="Times New Roman" w:eastAsiaTheme="minorHAnsi" w:hAnsi="Times New Roman"/>
              </w:rPr>
            </w:pPr>
            <w:proofErr w:type="spellStart"/>
            <w:r w:rsidRPr="003F345D">
              <w:rPr>
                <w:rFonts w:ascii="Times New Roman" w:eastAsiaTheme="minorHAnsi" w:hAnsi="Times New Roman"/>
              </w:rPr>
              <w:t>Русинова</w:t>
            </w:r>
            <w:proofErr w:type="spellEnd"/>
            <w:r w:rsidRPr="003F345D">
              <w:rPr>
                <w:rFonts w:ascii="Times New Roman" w:eastAsiaTheme="minorHAnsi" w:hAnsi="Times New Roman"/>
              </w:rPr>
              <w:t xml:space="preserve"> Наталья Викторовна</w:t>
            </w:r>
          </w:p>
          <w:p w:rsidR="00615F9F" w:rsidRPr="003F345D" w:rsidRDefault="00615F9F" w:rsidP="007A7D81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212121"/>
                <w:lang w:eastAsia="ru-RU"/>
              </w:rPr>
            </w:pPr>
          </w:p>
        </w:tc>
        <w:tc>
          <w:tcPr>
            <w:tcW w:w="3408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proofErr w:type="spell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с</w:t>
            </w:r>
            <w:proofErr w:type="gram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.И</w:t>
            </w:r>
            <w:proofErr w:type="gram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ванов</w:t>
            </w:r>
            <w:proofErr w:type="spell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 xml:space="preserve"> Мыс, ул.Береговая,д.57</w:t>
            </w:r>
          </w:p>
        </w:tc>
        <w:tc>
          <w:tcPr>
            <w:tcW w:w="198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</w:p>
        </w:tc>
      </w:tr>
      <w:tr w:rsidR="00615F9F" w:rsidRPr="003F345D" w:rsidTr="007A7D81">
        <w:trPr>
          <w:trHeight w:val="480"/>
        </w:trPr>
        <w:tc>
          <w:tcPr>
            <w:tcW w:w="59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F345D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852" w:type="dxa"/>
          </w:tcPr>
          <w:p w:rsidR="00615F9F" w:rsidRPr="003F345D" w:rsidRDefault="00615F9F" w:rsidP="007A7D81">
            <w:pPr>
              <w:spacing w:after="0" w:line="240" w:lineRule="auto"/>
              <w:ind w:left="57"/>
              <w:rPr>
                <w:rFonts w:ascii="Times New Roman" w:eastAsiaTheme="minorHAnsi" w:hAnsi="Times New Roman"/>
              </w:rPr>
            </w:pPr>
            <w:r w:rsidRPr="003F345D">
              <w:rPr>
                <w:rFonts w:ascii="Times New Roman" w:eastAsiaTheme="minorHAnsi" w:hAnsi="Times New Roman"/>
              </w:rPr>
              <w:t>Зимина Ксения Владимировна</w:t>
            </w:r>
          </w:p>
        </w:tc>
        <w:tc>
          <w:tcPr>
            <w:tcW w:w="3408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proofErr w:type="spell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с</w:t>
            </w:r>
            <w:proofErr w:type="gram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.И</w:t>
            </w:r>
            <w:proofErr w:type="gram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ванов</w:t>
            </w:r>
            <w:proofErr w:type="spell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 xml:space="preserve"> Мыс, ул.Береговая,д.33</w:t>
            </w:r>
          </w:p>
        </w:tc>
        <w:tc>
          <w:tcPr>
            <w:tcW w:w="198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</w:p>
        </w:tc>
      </w:tr>
      <w:tr w:rsidR="00615F9F" w:rsidRPr="003F345D" w:rsidTr="007A7D81">
        <w:trPr>
          <w:trHeight w:val="480"/>
        </w:trPr>
        <w:tc>
          <w:tcPr>
            <w:tcW w:w="59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F345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852" w:type="dxa"/>
          </w:tcPr>
          <w:p w:rsidR="00615F9F" w:rsidRPr="003F345D" w:rsidRDefault="00615F9F" w:rsidP="007A7D81">
            <w:pPr>
              <w:spacing w:after="0" w:line="240" w:lineRule="auto"/>
              <w:ind w:left="57"/>
              <w:rPr>
                <w:rFonts w:ascii="Times New Roman" w:eastAsiaTheme="minorHAnsi" w:hAnsi="Times New Roman"/>
              </w:rPr>
            </w:pPr>
            <w:r w:rsidRPr="003F345D">
              <w:rPr>
                <w:rFonts w:ascii="Times New Roman" w:eastAsiaTheme="minorHAnsi" w:hAnsi="Times New Roman"/>
              </w:rPr>
              <w:t>Русинов Сергей Анатольевич</w:t>
            </w:r>
          </w:p>
        </w:tc>
        <w:tc>
          <w:tcPr>
            <w:tcW w:w="3408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  <w:proofErr w:type="spell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с</w:t>
            </w:r>
            <w:proofErr w:type="gramStart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.И</w:t>
            </w:r>
            <w:proofErr w:type="gram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>ванов</w:t>
            </w:r>
            <w:proofErr w:type="spellEnd"/>
            <w:r w:rsidRPr="003F345D">
              <w:rPr>
                <w:rFonts w:ascii="Times New Roman" w:eastAsia="Times New Roman" w:hAnsi="Times New Roman"/>
                <w:color w:val="212121"/>
                <w:lang w:eastAsia="ru-RU"/>
              </w:rPr>
              <w:t xml:space="preserve"> Мыс, ул.Береговая,д.57</w:t>
            </w:r>
          </w:p>
        </w:tc>
        <w:tc>
          <w:tcPr>
            <w:tcW w:w="1987" w:type="dxa"/>
          </w:tcPr>
          <w:p w:rsidR="00615F9F" w:rsidRPr="003F345D" w:rsidRDefault="00615F9F" w:rsidP="007A7D8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ru-RU"/>
              </w:rPr>
            </w:pPr>
          </w:p>
        </w:tc>
      </w:tr>
    </w:tbl>
    <w:p w:rsidR="00615F9F" w:rsidRPr="003F345D" w:rsidRDefault="00615F9F" w:rsidP="00615F9F">
      <w:pPr>
        <w:spacing w:after="0" w:line="240" w:lineRule="auto"/>
        <w:rPr>
          <w:rFonts w:ascii="Times New Roman" w:eastAsiaTheme="minorHAnsi" w:hAnsi="Times New Roman"/>
        </w:rPr>
      </w:pPr>
    </w:p>
    <w:p w:rsidR="00615F9F" w:rsidRPr="003F345D" w:rsidRDefault="00615F9F" w:rsidP="00615F9F">
      <w:pPr>
        <w:spacing w:after="0" w:line="240" w:lineRule="auto"/>
        <w:rPr>
          <w:rFonts w:ascii="Times New Roman" w:eastAsiaTheme="minorHAnsi" w:hAnsi="Times New Roman"/>
        </w:rPr>
      </w:pPr>
    </w:p>
    <w:p w:rsidR="00615F9F" w:rsidRPr="003F345D" w:rsidRDefault="00615F9F" w:rsidP="00615F9F">
      <w:pPr>
        <w:spacing w:after="0" w:line="240" w:lineRule="auto"/>
        <w:rPr>
          <w:rFonts w:ascii="Times New Roman" w:eastAsiaTheme="minorHAnsi" w:hAnsi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3C45A1" w:rsidRDefault="003C45A1" w:rsidP="003C45A1">
      <w:pPr>
        <w:spacing w:after="0" w:line="240" w:lineRule="auto"/>
        <w:rPr>
          <w:rFonts w:ascii="Times New Roman" w:hAnsi="Times New Roman"/>
          <w:color w:val="232323"/>
          <w:sz w:val="24"/>
          <w:szCs w:val="24"/>
        </w:rPr>
        <w:sectPr w:rsidR="003C45A1">
          <w:pgSz w:w="11910" w:h="16840"/>
          <w:pgMar w:top="80" w:right="460" w:bottom="896" w:left="567" w:header="720" w:footer="720" w:gutter="0"/>
          <w:cols w:space="720"/>
        </w:sectPr>
      </w:pPr>
    </w:p>
    <w:p w:rsidR="0048753D" w:rsidRPr="003C45A1" w:rsidRDefault="0048753D" w:rsidP="003C45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753D" w:rsidRPr="003C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64"/>
    <w:rsid w:val="003C45A1"/>
    <w:rsid w:val="0048753D"/>
    <w:rsid w:val="00615F9F"/>
    <w:rsid w:val="007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3C45A1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3C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3C45A1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3C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2025-04-17T02:50:00Z</dcterms:created>
  <dcterms:modified xsi:type="dcterms:W3CDTF">2025-04-18T03:45:00Z</dcterms:modified>
</cp:coreProperties>
</file>