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56" w:rsidRDefault="00717E1D" w:rsidP="00F510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2235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51056">
        <w:rPr>
          <w:rFonts w:ascii="Times New Roman" w:hAnsi="Times New Roman" w:cs="Times New Roman"/>
          <w:sz w:val="24"/>
          <w:szCs w:val="24"/>
        </w:rPr>
        <w:t>ИВАНОВО-МЫССКОГО</w:t>
      </w:r>
    </w:p>
    <w:p w:rsidR="00F51056" w:rsidRDefault="00F51056" w:rsidP="00F510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ТЕВРИЗСКОГО</w:t>
      </w:r>
    </w:p>
    <w:p w:rsidR="00F51056" w:rsidRDefault="00717E1D" w:rsidP="00F510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2235">
        <w:rPr>
          <w:rFonts w:ascii="Times New Roman" w:hAnsi="Times New Roman" w:cs="Times New Roman"/>
          <w:sz w:val="24"/>
          <w:szCs w:val="24"/>
        </w:rPr>
        <w:t>МУНИЦИПАЛЬНОГО Р</w:t>
      </w:r>
      <w:r w:rsidR="00F51056">
        <w:rPr>
          <w:rFonts w:ascii="Times New Roman" w:hAnsi="Times New Roman" w:cs="Times New Roman"/>
          <w:sz w:val="24"/>
          <w:szCs w:val="24"/>
        </w:rPr>
        <w:t>АЙОНА  ОМСКОЙ ОБЛАСТИ</w:t>
      </w:r>
    </w:p>
    <w:p w:rsidR="00717E1D" w:rsidRPr="00212235" w:rsidRDefault="00717E1D" w:rsidP="00F510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2235"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2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РЕШЕНИЕ</w:t>
      </w:r>
    </w:p>
    <w:p w:rsidR="00530EC4" w:rsidRDefault="00530EC4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EC4" w:rsidRPr="00212235" w:rsidRDefault="00530EC4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235">
        <w:rPr>
          <w:rFonts w:ascii="Times New Roman" w:hAnsi="Times New Roman" w:cs="Times New Roman"/>
          <w:sz w:val="24"/>
          <w:szCs w:val="24"/>
        </w:rPr>
        <w:t>2</w:t>
      </w:r>
      <w:r w:rsidR="002C2D0E">
        <w:rPr>
          <w:rFonts w:ascii="Times New Roman" w:hAnsi="Times New Roman" w:cs="Times New Roman"/>
          <w:sz w:val="24"/>
          <w:szCs w:val="24"/>
        </w:rPr>
        <w:t>5</w:t>
      </w:r>
      <w:r w:rsidRPr="00212235">
        <w:rPr>
          <w:rFonts w:ascii="Times New Roman" w:hAnsi="Times New Roman" w:cs="Times New Roman"/>
          <w:sz w:val="24"/>
          <w:szCs w:val="24"/>
        </w:rPr>
        <w:t>.12.202</w:t>
      </w:r>
      <w:r w:rsidR="002C2D0E">
        <w:rPr>
          <w:rFonts w:ascii="Times New Roman" w:hAnsi="Times New Roman" w:cs="Times New Roman"/>
          <w:sz w:val="24"/>
          <w:szCs w:val="24"/>
        </w:rPr>
        <w:t>4</w:t>
      </w:r>
      <w:r w:rsidRPr="0021223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</w:t>
      </w:r>
      <w:r w:rsidR="002C2D0E">
        <w:rPr>
          <w:rFonts w:ascii="Times New Roman" w:hAnsi="Times New Roman" w:cs="Times New Roman"/>
          <w:sz w:val="24"/>
          <w:szCs w:val="24"/>
        </w:rPr>
        <w:t xml:space="preserve">                             № 204</w:t>
      </w:r>
      <w:r w:rsidRPr="00212235">
        <w:rPr>
          <w:rFonts w:ascii="Times New Roman" w:hAnsi="Times New Roman" w:cs="Times New Roman"/>
          <w:sz w:val="24"/>
          <w:szCs w:val="24"/>
        </w:rPr>
        <w:t>-р</w:t>
      </w: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17E1D" w:rsidRPr="00212235" w:rsidRDefault="00717E1D" w:rsidP="00212235">
      <w:pPr>
        <w:pStyle w:val="a3"/>
        <w:rPr>
          <w:rStyle w:val="30"/>
          <w:rFonts w:ascii="Times New Roman" w:hAnsi="Times New Roman" w:cs="Times New Roman"/>
          <w:spacing w:val="0"/>
          <w:sz w:val="24"/>
          <w:szCs w:val="24"/>
        </w:rPr>
      </w:pPr>
      <w:r w:rsidRPr="00212235">
        <w:rPr>
          <w:rStyle w:val="30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Об утверждении соглашения о передаче </w:t>
      </w:r>
      <w:proofErr w:type="gramStart"/>
      <w:r w:rsidRPr="00212235">
        <w:rPr>
          <w:rStyle w:val="30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</w:rPr>
        <w:t>отдельных</w:t>
      </w:r>
      <w:proofErr w:type="gramEnd"/>
    </w:p>
    <w:p w:rsidR="00717E1D" w:rsidRPr="00212235" w:rsidRDefault="00717E1D" w:rsidP="00212235">
      <w:pPr>
        <w:pStyle w:val="a3"/>
        <w:rPr>
          <w:rStyle w:val="30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212235">
        <w:rPr>
          <w:rStyle w:val="30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полномочий по решению вопросов местного значения </w:t>
      </w:r>
      <w:r w:rsidR="00530EC4">
        <w:rPr>
          <w:rStyle w:val="30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</w:rPr>
        <w:t>Иваново-Мысского</w:t>
      </w:r>
    </w:p>
    <w:p w:rsidR="00717E1D" w:rsidRPr="00212235" w:rsidRDefault="00717E1D" w:rsidP="00212235">
      <w:pPr>
        <w:pStyle w:val="a3"/>
        <w:rPr>
          <w:rStyle w:val="30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212235">
        <w:rPr>
          <w:rStyle w:val="30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</w:rPr>
        <w:t>сельского поселения Тевризского муниципального района Омской области</w:t>
      </w:r>
    </w:p>
    <w:p w:rsidR="00717E1D" w:rsidRPr="00212235" w:rsidRDefault="00717E1D" w:rsidP="00212235">
      <w:pPr>
        <w:pStyle w:val="a3"/>
        <w:rPr>
          <w:rStyle w:val="30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212235">
        <w:rPr>
          <w:rStyle w:val="30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</w:rPr>
        <w:t>органам местного самоуправления Тевризского муниципального района</w:t>
      </w:r>
    </w:p>
    <w:p w:rsidR="00717E1D" w:rsidRPr="00212235" w:rsidRDefault="00717E1D" w:rsidP="00212235">
      <w:pPr>
        <w:pStyle w:val="a3"/>
        <w:rPr>
          <w:rStyle w:val="30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212235">
        <w:rPr>
          <w:rStyle w:val="30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</w:rPr>
        <w:t>Омской области.</w:t>
      </w:r>
    </w:p>
    <w:p w:rsidR="00717E1D" w:rsidRPr="00212235" w:rsidRDefault="00717E1D" w:rsidP="00212235">
      <w:pPr>
        <w:pStyle w:val="a3"/>
        <w:rPr>
          <w:rStyle w:val="30"/>
          <w:rFonts w:ascii="Times New Roman" w:hAnsi="Times New Roman" w:cs="Times New Roman"/>
          <w:color w:val="000000"/>
          <w:spacing w:val="0"/>
          <w:sz w:val="24"/>
          <w:szCs w:val="24"/>
        </w:rPr>
      </w:pPr>
    </w:p>
    <w:p w:rsidR="00717E1D" w:rsidRPr="00212235" w:rsidRDefault="00717E1D" w:rsidP="00212235">
      <w:pPr>
        <w:pStyle w:val="a3"/>
        <w:rPr>
          <w:rStyle w:val="30"/>
          <w:rFonts w:ascii="Times New Roman" w:hAnsi="Times New Roman" w:cs="Times New Roman"/>
          <w:color w:val="000000"/>
          <w:spacing w:val="0"/>
          <w:sz w:val="24"/>
          <w:szCs w:val="24"/>
        </w:rPr>
      </w:pPr>
    </w:p>
    <w:p w:rsidR="00717E1D" w:rsidRPr="00212235" w:rsidRDefault="00717E1D" w:rsidP="00212235">
      <w:pPr>
        <w:pStyle w:val="a3"/>
        <w:rPr>
          <w:rStyle w:val="30"/>
          <w:rFonts w:ascii="Times New Roman" w:hAnsi="Times New Roman" w:cs="Times New Roman"/>
          <w:color w:val="000000"/>
          <w:spacing w:val="0"/>
          <w:sz w:val="24"/>
          <w:szCs w:val="24"/>
        </w:rPr>
      </w:pPr>
    </w:p>
    <w:p w:rsidR="00717E1D" w:rsidRPr="00212235" w:rsidRDefault="00717E1D" w:rsidP="00212235">
      <w:pPr>
        <w:pStyle w:val="a3"/>
        <w:rPr>
          <w:rStyle w:val="30"/>
          <w:rFonts w:ascii="Times New Roman" w:hAnsi="Times New Roman" w:cs="Times New Roman"/>
          <w:color w:val="000000"/>
          <w:spacing w:val="0"/>
          <w:sz w:val="24"/>
          <w:szCs w:val="24"/>
        </w:rPr>
      </w:pPr>
    </w:p>
    <w:p w:rsidR="00717E1D" w:rsidRPr="00212235" w:rsidRDefault="00717E1D" w:rsidP="00212235">
      <w:pPr>
        <w:pStyle w:val="a3"/>
        <w:rPr>
          <w:rStyle w:val="30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212235">
        <w:rPr>
          <w:rStyle w:val="30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          На основании Федерального закона от 6 октября 2003 года № 131-ФЗ «Об  общих принципах организации местного самоуправления в Российской Федерации», Устава </w:t>
      </w:r>
      <w:r w:rsidR="00530EC4">
        <w:rPr>
          <w:rStyle w:val="30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</w:rPr>
        <w:t>Иваново-Мысского</w:t>
      </w:r>
      <w:r w:rsidRPr="00212235">
        <w:rPr>
          <w:rStyle w:val="30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сельского поселения Тевризского муниципального района Омской области, Совет </w:t>
      </w:r>
      <w:r w:rsidR="00530EC4">
        <w:rPr>
          <w:rStyle w:val="30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</w:rPr>
        <w:t>Иваново-Мысского</w:t>
      </w:r>
      <w:r w:rsidRPr="00212235">
        <w:rPr>
          <w:rStyle w:val="30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сельского поселения Тевризского муниципального района Омской области РЕШИЛ:</w:t>
      </w:r>
    </w:p>
    <w:p w:rsidR="00717E1D" w:rsidRPr="00212235" w:rsidRDefault="00717E1D" w:rsidP="00212235">
      <w:pPr>
        <w:pStyle w:val="a3"/>
        <w:rPr>
          <w:rStyle w:val="30"/>
          <w:rFonts w:ascii="Times New Roman" w:hAnsi="Times New Roman" w:cs="Times New Roman"/>
          <w:color w:val="000000"/>
          <w:spacing w:val="0"/>
          <w:sz w:val="24"/>
          <w:szCs w:val="24"/>
        </w:rPr>
      </w:pP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235">
        <w:rPr>
          <w:rStyle w:val="30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           1. Утвердить соглашение между </w:t>
      </w:r>
      <w:r w:rsidR="00530EC4">
        <w:rPr>
          <w:rStyle w:val="30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</w:rPr>
        <w:t>Иваново-</w:t>
      </w:r>
      <w:proofErr w:type="spellStart"/>
      <w:r w:rsidR="00530EC4">
        <w:rPr>
          <w:rStyle w:val="30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</w:rPr>
        <w:t>Мысским</w:t>
      </w:r>
      <w:proofErr w:type="spellEnd"/>
      <w:r w:rsidRPr="00212235">
        <w:rPr>
          <w:rStyle w:val="30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сельским поселением и </w:t>
      </w:r>
      <w:proofErr w:type="spellStart"/>
      <w:r w:rsidRPr="00212235">
        <w:rPr>
          <w:rStyle w:val="30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</w:rPr>
        <w:t>Тевризским</w:t>
      </w:r>
      <w:proofErr w:type="spellEnd"/>
      <w:r w:rsidRPr="00212235">
        <w:rPr>
          <w:rStyle w:val="30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муниципальным районом о передаче отдельных полномочий по решению вопросов местного значения </w:t>
      </w:r>
      <w:r w:rsidR="00530EC4">
        <w:rPr>
          <w:rStyle w:val="30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</w:rPr>
        <w:t>Иваново-Мысского</w:t>
      </w:r>
      <w:r w:rsidRPr="00212235">
        <w:rPr>
          <w:rStyle w:val="30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сельского поселения Тевризского муниципального района Омской области</w:t>
      </w:r>
      <w:proofErr w:type="gramStart"/>
      <w:r w:rsidRPr="00212235">
        <w:rPr>
          <w:rStyle w:val="30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,</w:t>
      </w:r>
      <w:proofErr w:type="gramEnd"/>
      <w:r w:rsidRPr="00212235">
        <w:rPr>
          <w:rStyle w:val="30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согласно приложению.</w:t>
      </w: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E1D" w:rsidRPr="00212235" w:rsidRDefault="00717E1D" w:rsidP="00212235">
      <w:pPr>
        <w:pStyle w:val="a3"/>
        <w:rPr>
          <w:rStyle w:val="a5"/>
          <w:rFonts w:eastAsiaTheme="minorHAnsi"/>
          <w:color w:val="000000"/>
        </w:rPr>
      </w:pPr>
      <w:r w:rsidRPr="00212235">
        <w:rPr>
          <w:rStyle w:val="a5"/>
          <w:rFonts w:eastAsiaTheme="minorHAnsi"/>
          <w:color w:val="000000"/>
        </w:rPr>
        <w:t xml:space="preserve">           2. Опубликовать настоящее решение в печатном органе средства массовой информации «Официальный бюллетень органов местного самоуправления </w:t>
      </w:r>
      <w:r w:rsidR="00530EC4">
        <w:rPr>
          <w:rStyle w:val="a5"/>
          <w:rFonts w:eastAsiaTheme="minorHAnsi"/>
          <w:color w:val="000000"/>
        </w:rPr>
        <w:t>Иваново-Мысского</w:t>
      </w:r>
      <w:r w:rsidRPr="00212235">
        <w:rPr>
          <w:rStyle w:val="a5"/>
          <w:rFonts w:eastAsiaTheme="minorHAnsi"/>
          <w:color w:val="000000"/>
        </w:rPr>
        <w:t xml:space="preserve"> сельского поселения Тевризского муниципального района Омской области»,  и разместить на официальном сайте органов местного самоуправления Тевризского муниципального района.</w:t>
      </w:r>
    </w:p>
    <w:p w:rsidR="00717E1D" w:rsidRPr="00212235" w:rsidRDefault="00717E1D" w:rsidP="00212235">
      <w:pPr>
        <w:pStyle w:val="a3"/>
        <w:rPr>
          <w:rStyle w:val="a5"/>
          <w:rFonts w:eastAsiaTheme="minorHAnsi"/>
        </w:rPr>
      </w:pP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12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7E1D" w:rsidRDefault="00717E1D" w:rsidP="0021223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530EC4" w:rsidRPr="00212235" w:rsidRDefault="00530EC4" w:rsidP="0021223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235">
        <w:rPr>
          <w:rFonts w:ascii="Times New Roman" w:hAnsi="Times New Roman" w:cs="Times New Roman"/>
          <w:sz w:val="24"/>
          <w:szCs w:val="24"/>
        </w:rPr>
        <w:t xml:space="preserve">  Глава </w:t>
      </w:r>
      <w:r w:rsidR="00530EC4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21223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</w:t>
      </w: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235">
        <w:rPr>
          <w:rFonts w:ascii="Times New Roman" w:hAnsi="Times New Roman" w:cs="Times New Roman"/>
          <w:sz w:val="24"/>
          <w:szCs w:val="24"/>
        </w:rPr>
        <w:t xml:space="preserve">  Тевризского муниципального района</w:t>
      </w: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235">
        <w:rPr>
          <w:rFonts w:ascii="Times New Roman" w:hAnsi="Times New Roman" w:cs="Times New Roman"/>
          <w:sz w:val="24"/>
          <w:szCs w:val="24"/>
        </w:rPr>
        <w:t xml:space="preserve">  Омской области                                                                                   </w:t>
      </w:r>
      <w:r w:rsidR="00530EC4">
        <w:rPr>
          <w:rFonts w:ascii="Times New Roman" w:hAnsi="Times New Roman" w:cs="Times New Roman"/>
          <w:sz w:val="24"/>
          <w:szCs w:val="24"/>
        </w:rPr>
        <w:t xml:space="preserve"> </w:t>
      </w:r>
      <w:r w:rsidR="002C2D0E">
        <w:rPr>
          <w:rFonts w:ascii="Times New Roman" w:hAnsi="Times New Roman" w:cs="Times New Roman"/>
          <w:sz w:val="24"/>
          <w:szCs w:val="24"/>
        </w:rPr>
        <w:t>С.Н.Терещенко</w:t>
      </w: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Pr="00460BEF" w:rsidRDefault="00717E1D" w:rsidP="00530E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Соглашение</w:t>
      </w:r>
    </w:p>
    <w:p w:rsidR="00717E1D" w:rsidRPr="00460BEF" w:rsidRDefault="00717E1D" w:rsidP="00530E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 xml:space="preserve">о передаче органам местного самоуправления Тевризского муниципального района Омской области отдельных полномочий по решению вопросов местного значения </w:t>
      </w:r>
      <w:r w:rsidR="00530EC4" w:rsidRPr="00460BEF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460BEF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</w:p>
    <w:p w:rsidR="00717E1D" w:rsidRPr="00460BEF" w:rsidRDefault="00717E1D" w:rsidP="00530E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7E1D" w:rsidRPr="00460BEF" w:rsidRDefault="00717E1D" w:rsidP="00530E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softHyphen/>
      </w:r>
      <w:r w:rsidRPr="00460BEF">
        <w:rPr>
          <w:rFonts w:ascii="Times New Roman" w:hAnsi="Times New Roman" w:cs="Times New Roman"/>
          <w:sz w:val="24"/>
          <w:szCs w:val="24"/>
        </w:rPr>
        <w:softHyphen/>
      </w:r>
      <w:r w:rsidRPr="00460BEF">
        <w:rPr>
          <w:rFonts w:ascii="Times New Roman" w:hAnsi="Times New Roman" w:cs="Times New Roman"/>
          <w:sz w:val="24"/>
          <w:szCs w:val="24"/>
        </w:rPr>
        <w:softHyphen/>
      </w:r>
      <w:r w:rsidRPr="00460BEF">
        <w:rPr>
          <w:rFonts w:ascii="Times New Roman" w:hAnsi="Times New Roman" w:cs="Times New Roman"/>
          <w:sz w:val="24"/>
          <w:szCs w:val="24"/>
        </w:rPr>
        <w:softHyphen/>
      </w:r>
      <w:r w:rsidRPr="00460BEF">
        <w:rPr>
          <w:rFonts w:ascii="Times New Roman" w:hAnsi="Times New Roman" w:cs="Times New Roman"/>
          <w:sz w:val="24"/>
          <w:szCs w:val="24"/>
        </w:rPr>
        <w:softHyphen/>
      </w:r>
      <w:r w:rsidRPr="00460BEF">
        <w:rPr>
          <w:rFonts w:ascii="Times New Roman" w:hAnsi="Times New Roman" w:cs="Times New Roman"/>
          <w:sz w:val="24"/>
          <w:szCs w:val="24"/>
        </w:rPr>
        <w:softHyphen/>
      </w:r>
      <w:r w:rsidRPr="00460BEF">
        <w:rPr>
          <w:rFonts w:ascii="Times New Roman" w:hAnsi="Times New Roman" w:cs="Times New Roman"/>
          <w:sz w:val="24"/>
          <w:szCs w:val="24"/>
        </w:rPr>
        <w:softHyphen/>
      </w:r>
      <w:r w:rsidRPr="00460BEF">
        <w:rPr>
          <w:rFonts w:ascii="Times New Roman" w:hAnsi="Times New Roman" w:cs="Times New Roman"/>
          <w:sz w:val="24"/>
          <w:szCs w:val="24"/>
        </w:rPr>
        <w:softHyphen/>
      </w:r>
      <w:r w:rsidRPr="00460BEF">
        <w:rPr>
          <w:rFonts w:ascii="Times New Roman" w:hAnsi="Times New Roman" w:cs="Times New Roman"/>
          <w:sz w:val="24"/>
          <w:szCs w:val="24"/>
        </w:rPr>
        <w:softHyphen/>
      </w:r>
      <w:r w:rsidRPr="00460BEF">
        <w:rPr>
          <w:rFonts w:ascii="Times New Roman" w:hAnsi="Times New Roman" w:cs="Times New Roman"/>
          <w:sz w:val="24"/>
          <w:szCs w:val="24"/>
        </w:rPr>
        <w:softHyphen/>
      </w:r>
      <w:r w:rsidRPr="00460BEF">
        <w:rPr>
          <w:rFonts w:ascii="Times New Roman" w:hAnsi="Times New Roman" w:cs="Times New Roman"/>
          <w:sz w:val="24"/>
          <w:szCs w:val="24"/>
        </w:rPr>
        <w:softHyphen/>
      </w:r>
      <w:r w:rsidRPr="00460BEF">
        <w:rPr>
          <w:rFonts w:ascii="Times New Roman" w:hAnsi="Times New Roman" w:cs="Times New Roman"/>
          <w:sz w:val="24"/>
          <w:szCs w:val="24"/>
        </w:rPr>
        <w:softHyphen/>
      </w:r>
      <w:r w:rsidRPr="00460BEF">
        <w:rPr>
          <w:rFonts w:ascii="Times New Roman" w:hAnsi="Times New Roman" w:cs="Times New Roman"/>
          <w:sz w:val="24"/>
          <w:szCs w:val="24"/>
        </w:rPr>
        <w:softHyphen/>
      </w:r>
      <w:r w:rsidRPr="00460BEF">
        <w:rPr>
          <w:rFonts w:ascii="Times New Roman" w:hAnsi="Times New Roman" w:cs="Times New Roman"/>
          <w:sz w:val="24"/>
          <w:szCs w:val="24"/>
        </w:rPr>
        <w:softHyphen/>
      </w:r>
      <w:r w:rsidR="00530EC4" w:rsidRPr="00460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460BEF">
        <w:rPr>
          <w:rFonts w:ascii="Times New Roman" w:hAnsi="Times New Roman" w:cs="Times New Roman"/>
          <w:sz w:val="24"/>
          <w:szCs w:val="24"/>
        </w:rPr>
        <w:t xml:space="preserve"> </w:t>
      </w:r>
      <w:r w:rsidR="00530EC4" w:rsidRPr="00460BEF">
        <w:rPr>
          <w:rFonts w:ascii="Times New Roman" w:hAnsi="Times New Roman" w:cs="Times New Roman"/>
          <w:sz w:val="24"/>
          <w:szCs w:val="24"/>
        </w:rPr>
        <w:t>2</w:t>
      </w:r>
      <w:r w:rsidR="002C2D0E">
        <w:rPr>
          <w:rFonts w:ascii="Times New Roman" w:hAnsi="Times New Roman" w:cs="Times New Roman"/>
          <w:sz w:val="24"/>
          <w:szCs w:val="24"/>
        </w:rPr>
        <w:t xml:space="preserve">5 декабря 2024 </w:t>
      </w:r>
      <w:r w:rsidRPr="00460BEF">
        <w:rPr>
          <w:rFonts w:ascii="Times New Roman" w:hAnsi="Times New Roman" w:cs="Times New Roman"/>
          <w:sz w:val="24"/>
          <w:szCs w:val="24"/>
        </w:rPr>
        <w:t>года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Pr="00460BEF" w:rsidRDefault="002C2D0E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30EC4" w:rsidRPr="00460BEF">
        <w:rPr>
          <w:rFonts w:ascii="Times New Roman" w:hAnsi="Times New Roman" w:cs="Times New Roman"/>
          <w:sz w:val="24"/>
          <w:szCs w:val="24"/>
        </w:rPr>
        <w:t>Иваново-Мысско</w:t>
      </w:r>
      <w:r>
        <w:rPr>
          <w:rFonts w:ascii="Times New Roman" w:hAnsi="Times New Roman" w:cs="Times New Roman"/>
          <w:sz w:val="24"/>
          <w:szCs w:val="24"/>
        </w:rPr>
        <w:t>го сельского</w:t>
      </w:r>
      <w:r w:rsidR="00717E1D" w:rsidRPr="00460BEF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17E1D" w:rsidRPr="00460BEF">
        <w:rPr>
          <w:rFonts w:ascii="Times New Roman" w:hAnsi="Times New Roman" w:cs="Times New Roman"/>
          <w:sz w:val="24"/>
          <w:szCs w:val="24"/>
        </w:rPr>
        <w:t xml:space="preserve"> Тевризского муниципального района Омской области  в лице главы администрации </w:t>
      </w:r>
      <w:r w:rsidR="00530EC4" w:rsidRPr="00460BEF">
        <w:rPr>
          <w:rFonts w:ascii="Times New Roman" w:hAnsi="Times New Roman" w:cs="Times New Roman"/>
          <w:sz w:val="24"/>
          <w:szCs w:val="24"/>
        </w:rPr>
        <w:t>Иваново-Мысского</w:t>
      </w:r>
      <w:r w:rsidR="00717E1D" w:rsidRPr="00460BEF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  </w:t>
      </w:r>
      <w:r>
        <w:rPr>
          <w:rFonts w:ascii="Times New Roman" w:hAnsi="Times New Roman" w:cs="Times New Roman"/>
          <w:sz w:val="24"/>
          <w:szCs w:val="24"/>
        </w:rPr>
        <w:t>Терещенко Светланы Николаевны</w:t>
      </w:r>
      <w:r w:rsidR="00717E1D" w:rsidRPr="00460BE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 </w:t>
      </w:r>
      <w:r w:rsidR="00530EC4" w:rsidRPr="00460BEF">
        <w:rPr>
          <w:rFonts w:ascii="Times New Roman" w:hAnsi="Times New Roman" w:cs="Times New Roman"/>
          <w:sz w:val="24"/>
          <w:szCs w:val="24"/>
        </w:rPr>
        <w:t>Иваново-Мысского</w:t>
      </w:r>
      <w:r w:rsidR="00717E1D" w:rsidRPr="00460BEF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 и Решения Совета </w:t>
      </w:r>
      <w:r w:rsidR="00530EC4" w:rsidRPr="00460BEF">
        <w:rPr>
          <w:rFonts w:ascii="Times New Roman" w:hAnsi="Times New Roman" w:cs="Times New Roman"/>
          <w:sz w:val="24"/>
          <w:szCs w:val="24"/>
        </w:rPr>
        <w:t>Иваново-Мысского</w:t>
      </w:r>
      <w:r w:rsidR="00717E1D" w:rsidRPr="00460BEF">
        <w:rPr>
          <w:rFonts w:ascii="Times New Roman" w:hAnsi="Times New Roman" w:cs="Times New Roman"/>
          <w:sz w:val="24"/>
          <w:szCs w:val="24"/>
        </w:rPr>
        <w:t xml:space="preserve"> сельского поселения «О бюджете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17E1D" w:rsidRPr="00460BEF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717E1D" w:rsidRPr="00460BEF">
        <w:rPr>
          <w:rFonts w:ascii="Times New Roman" w:hAnsi="Times New Roman" w:cs="Times New Roman"/>
          <w:sz w:val="24"/>
          <w:szCs w:val="24"/>
        </w:rPr>
        <w:t xml:space="preserve"> 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="00717E1D" w:rsidRPr="00460BEF">
        <w:rPr>
          <w:rFonts w:ascii="Times New Roman" w:hAnsi="Times New Roman" w:cs="Times New Roman"/>
          <w:sz w:val="24"/>
          <w:szCs w:val="24"/>
        </w:rPr>
        <w:t xml:space="preserve"> год» № </w:t>
      </w:r>
      <w:r>
        <w:rPr>
          <w:rFonts w:ascii="Times New Roman" w:hAnsi="Times New Roman" w:cs="Times New Roman"/>
          <w:sz w:val="24"/>
          <w:szCs w:val="24"/>
        </w:rPr>
        <w:t>200-р от 11</w:t>
      </w:r>
      <w:r w:rsidR="00717E1D" w:rsidRPr="00460BEF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17E1D" w:rsidRPr="00460BEF">
        <w:rPr>
          <w:rFonts w:ascii="Times New Roman" w:hAnsi="Times New Roman" w:cs="Times New Roman"/>
          <w:sz w:val="24"/>
          <w:szCs w:val="24"/>
        </w:rPr>
        <w:t>, именуемые в дальнейшем «Муниципальное</w:t>
      </w:r>
      <w:proofErr w:type="gramEnd"/>
      <w:r w:rsidR="00717E1D" w:rsidRPr="00460B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7E1D" w:rsidRPr="00460BEF">
        <w:rPr>
          <w:rFonts w:ascii="Times New Roman" w:hAnsi="Times New Roman" w:cs="Times New Roman"/>
          <w:sz w:val="24"/>
          <w:szCs w:val="24"/>
        </w:rPr>
        <w:t xml:space="preserve">образование», с одной стороны,  Администрация Тевризского муниципального района Омской области в лице Главы Тевризского муниципального района Омской области </w:t>
      </w:r>
      <w:bookmarkStart w:id="0" w:name="_GoBack"/>
      <w:proofErr w:type="spellStart"/>
      <w:r w:rsidR="00717E1D" w:rsidRPr="00460BEF">
        <w:rPr>
          <w:rFonts w:ascii="Times New Roman" w:hAnsi="Times New Roman" w:cs="Times New Roman"/>
          <w:sz w:val="24"/>
          <w:szCs w:val="24"/>
        </w:rPr>
        <w:t>Чебоксарова</w:t>
      </w:r>
      <w:bookmarkEnd w:id="0"/>
      <w:proofErr w:type="spellEnd"/>
      <w:r w:rsidR="00717E1D" w:rsidRPr="00460BEF">
        <w:rPr>
          <w:rFonts w:ascii="Times New Roman" w:hAnsi="Times New Roman" w:cs="Times New Roman"/>
          <w:sz w:val="24"/>
          <w:szCs w:val="24"/>
        </w:rPr>
        <w:t xml:space="preserve"> Сергея Александровича, действующего на основании Устава Тевризского муниципального района Омской области и Решением Совета Тевризского района «О бюджете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17E1D" w:rsidRPr="00460BEF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717E1D" w:rsidRPr="00460BEF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="00717E1D" w:rsidRPr="00460BEF">
        <w:rPr>
          <w:rFonts w:ascii="Times New Roman" w:hAnsi="Times New Roman" w:cs="Times New Roman"/>
          <w:sz w:val="24"/>
          <w:szCs w:val="24"/>
        </w:rPr>
        <w:t xml:space="preserve"> годы»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717E1D" w:rsidRPr="00460BEF">
        <w:rPr>
          <w:rFonts w:ascii="Times New Roman" w:hAnsi="Times New Roman" w:cs="Times New Roman"/>
          <w:sz w:val="24"/>
          <w:szCs w:val="24"/>
        </w:rPr>
        <w:t xml:space="preserve"> </w:t>
      </w:r>
      <w:r w:rsidR="00FC555B">
        <w:rPr>
          <w:rFonts w:ascii="Times New Roman" w:hAnsi="Times New Roman" w:cs="Times New Roman"/>
          <w:sz w:val="24"/>
          <w:szCs w:val="24"/>
        </w:rPr>
        <w:t>4</w:t>
      </w:r>
      <w:r w:rsidR="00717E1D" w:rsidRPr="00FC555B">
        <w:rPr>
          <w:rFonts w:ascii="Times New Roman" w:hAnsi="Times New Roman" w:cs="Times New Roman"/>
          <w:sz w:val="24"/>
          <w:szCs w:val="24"/>
        </w:rPr>
        <w:t>11</w:t>
      </w:r>
      <w:r w:rsidR="00717E1D" w:rsidRPr="00460BEF">
        <w:rPr>
          <w:rFonts w:ascii="Times New Roman" w:hAnsi="Times New Roman" w:cs="Times New Roman"/>
          <w:sz w:val="24"/>
          <w:szCs w:val="24"/>
        </w:rPr>
        <w:t xml:space="preserve">-р от </w:t>
      </w:r>
      <w:r w:rsidR="00FC555B">
        <w:rPr>
          <w:rFonts w:ascii="Times New Roman" w:hAnsi="Times New Roman" w:cs="Times New Roman"/>
          <w:sz w:val="24"/>
          <w:szCs w:val="24"/>
        </w:rPr>
        <w:t>11</w:t>
      </w:r>
      <w:r w:rsidR="00717E1D" w:rsidRPr="00FC555B">
        <w:rPr>
          <w:rFonts w:ascii="Times New Roman" w:hAnsi="Times New Roman" w:cs="Times New Roman"/>
          <w:sz w:val="24"/>
          <w:szCs w:val="24"/>
        </w:rPr>
        <w:t>.</w:t>
      </w:r>
      <w:r w:rsidR="00717E1D" w:rsidRPr="00460BEF">
        <w:rPr>
          <w:rFonts w:ascii="Times New Roman" w:hAnsi="Times New Roman" w:cs="Times New Roman"/>
          <w:sz w:val="24"/>
          <w:szCs w:val="24"/>
        </w:rPr>
        <w:t>12.202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17E1D" w:rsidRPr="00460BEF">
        <w:rPr>
          <w:rFonts w:ascii="Times New Roman" w:hAnsi="Times New Roman" w:cs="Times New Roman"/>
          <w:sz w:val="24"/>
          <w:szCs w:val="24"/>
        </w:rPr>
        <w:t xml:space="preserve"> года, именуемые в дальнейшем «Муниципальный район», с другой стороны, вместе именуемые</w:t>
      </w:r>
      <w:proofErr w:type="gramEnd"/>
      <w:r w:rsidR="00717E1D" w:rsidRPr="00460BEF">
        <w:rPr>
          <w:rFonts w:ascii="Times New Roman" w:hAnsi="Times New Roman" w:cs="Times New Roman"/>
          <w:sz w:val="24"/>
          <w:szCs w:val="24"/>
        </w:rPr>
        <w:t xml:space="preserve"> в дальнейшем «Стороны», заключили настоящее соглашение о нижеследующем: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Pr="002C2D0E" w:rsidRDefault="00460BEF" w:rsidP="002122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 xml:space="preserve">     </w:t>
      </w:r>
      <w:r w:rsidR="002C2D0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17E1D" w:rsidRPr="002C2D0E">
        <w:rPr>
          <w:rFonts w:ascii="Times New Roman" w:hAnsi="Times New Roman" w:cs="Times New Roman"/>
          <w:b/>
          <w:sz w:val="24"/>
          <w:szCs w:val="24"/>
        </w:rPr>
        <w:t>Статья 1. Предмет соглашения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1.1</w:t>
      </w:r>
      <w:r w:rsidRPr="00460BEF">
        <w:rPr>
          <w:rFonts w:ascii="Times New Roman" w:hAnsi="Times New Roman" w:cs="Times New Roman"/>
          <w:sz w:val="24"/>
          <w:szCs w:val="24"/>
        </w:rPr>
        <w:tab/>
        <w:t>Настоящее соглашение регулирует отношения, возникающие между Сторонами, в части передачи отдельных полномочий органов местного самоуправления «Муниципального образования» по решению вопросов местного значения в соответ</w:t>
      </w:r>
      <w:r w:rsidR="002C2D0E">
        <w:rPr>
          <w:rFonts w:ascii="Times New Roman" w:hAnsi="Times New Roman" w:cs="Times New Roman"/>
          <w:sz w:val="24"/>
          <w:szCs w:val="24"/>
        </w:rPr>
        <w:t>ствии Федеральным законом от 6 окт</w:t>
      </w:r>
      <w:r w:rsidRPr="00460BEF">
        <w:rPr>
          <w:rFonts w:ascii="Times New Roman" w:hAnsi="Times New Roman" w:cs="Times New Roman"/>
          <w:sz w:val="24"/>
          <w:szCs w:val="24"/>
        </w:rPr>
        <w:t>ября 2003 года № 131-ФЗ «Об общих принципах организации местного самоуправления в Российской Федерации».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1.2</w:t>
      </w:r>
      <w:r w:rsidRPr="00460BEF">
        <w:rPr>
          <w:rFonts w:ascii="Times New Roman" w:hAnsi="Times New Roman" w:cs="Times New Roman"/>
          <w:sz w:val="24"/>
          <w:szCs w:val="24"/>
        </w:rPr>
        <w:tab/>
        <w:t>Предметом настоящего Соглашения является передача «Муниципальным образованием» «Муниципальному району» нижеследующих полномочий: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 xml:space="preserve">1.2.1 Ведение бухгалтерского и налогового учета финансово- хозяйственной  деятельности администрации </w:t>
      </w:r>
      <w:r w:rsidR="00530EC4" w:rsidRPr="00460BEF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460BEF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области;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1.2.2    Полномочия по формированию, исполнению бюджета поселения: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- формирование бюджета поселения в порядке, установленном законодательством Российской Федерации и Омской области, правовыми актами поселения;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- разработка проекта решения представительного органа поселения о бюджете поселения на очередной финансовый год;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- осуществление иных полномочий, отнесенных законодательством к полномочиям по формированию бюджета поселения;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- разработка порядка составления и ведения бюджетной росписи поселения, ведение бюджетной росписи поселения и внесение в нее изменений в соответствии с законодательством и правовыми актами поселения;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- разработка порядка составления и ведения реестра расходных обязательств поселения, ведение в установленном порядке реестра расходных обязательств поселения;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- разработка порядка составления и ведения кассового плана, ведение кассового плана поселения в установленном порядке;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- доведение лимитов бюджетных обязательств до распорядителей средств бюджета поселения;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lastRenderedPageBreak/>
        <w:t xml:space="preserve">         - осуществление операций со средствами бюджета поселения на лицевом счете, открытом в отделении Федерального казначейства по </w:t>
      </w:r>
      <w:proofErr w:type="spellStart"/>
      <w:r w:rsidRPr="00460BEF">
        <w:rPr>
          <w:rFonts w:ascii="Times New Roman" w:hAnsi="Times New Roman" w:cs="Times New Roman"/>
          <w:sz w:val="24"/>
          <w:szCs w:val="24"/>
        </w:rPr>
        <w:t>Тевризскому</w:t>
      </w:r>
      <w:proofErr w:type="spellEnd"/>
      <w:r w:rsidRPr="00460BEF">
        <w:rPr>
          <w:rFonts w:ascii="Times New Roman" w:hAnsi="Times New Roman" w:cs="Times New Roman"/>
          <w:sz w:val="24"/>
          <w:szCs w:val="24"/>
        </w:rPr>
        <w:t xml:space="preserve"> муниципальному району;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- обеспечение ведения лицевых счетов главных распорядителей и получателей средств бюджета поселения: по учету бюджетных средств, по учету средств от предпринимательской и иной, приносящей доход деятельности, по учету средств, поступающих во временное распоряжение бюджетных учреждений;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- осуществление санкционирования оплаты денежных обязательств поселения после проверки наличия документов, предусмотренных установленным порядком;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 xml:space="preserve">         - осуществление бюджетного учета в соответствии с планом счетов в порядке, установленном законодательством;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- осуществление исполнения судебных актов по искам к поселению о возмещении вреда, причиненного незаконными действиями (бездействиями)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акту;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- составление бюджетной отчетности об исполнении бюджета поселения;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- разработка проектов решения представительного органа поселения об исполнении бюджета поселения;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- осуществление иных полномочий, отнесенных законодательством к полномочиям по исполнению бюджета поселения;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 xml:space="preserve">- осуществление текущего </w:t>
      </w:r>
      <w:proofErr w:type="gramStart"/>
      <w:r w:rsidRPr="00460BE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60BEF">
        <w:rPr>
          <w:rFonts w:ascii="Times New Roman" w:hAnsi="Times New Roman" w:cs="Times New Roman"/>
          <w:sz w:val="24"/>
          <w:szCs w:val="24"/>
        </w:rPr>
        <w:t xml:space="preserve"> исполнением бюджета поселения в порядке, установленном законодательством Российской Федерации и Омской области, правовыми актами поселения;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- взаимодействие с министерством финансов Омской области, министерством экономики Омской области по вопросу разработки и согласования прогнозов, получения организационно-методических материалов для разработки прогнозов, представления необходимой информации;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 xml:space="preserve"> - взаимодействие с соответствующими центральными исполнительными органами государственной власти Омской области по вопросу разработки и согласования прогнозов.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 xml:space="preserve">1.2.3. Передача осуществления части полномочий по предмету настоящего соглашения осуществляется за счет межбюджетных трансфертов, предоставляемых из бюджета сельского поселения, в соответствии с методикой предоставления межбюджетных трансфертов, утвержденной Решением Совета </w:t>
      </w:r>
      <w:r w:rsidR="00A0408D">
        <w:rPr>
          <w:rFonts w:ascii="Times New Roman" w:hAnsi="Times New Roman" w:cs="Times New Roman"/>
          <w:sz w:val="24"/>
          <w:szCs w:val="24"/>
        </w:rPr>
        <w:t>Иваново-Мысского сельского</w:t>
      </w:r>
      <w:r w:rsidRPr="00460BEF">
        <w:rPr>
          <w:rFonts w:ascii="Times New Roman" w:hAnsi="Times New Roman" w:cs="Times New Roman"/>
          <w:sz w:val="24"/>
          <w:szCs w:val="24"/>
        </w:rPr>
        <w:t xml:space="preserve"> поселения № </w:t>
      </w:r>
      <w:r w:rsidR="002C2D0E">
        <w:rPr>
          <w:rFonts w:ascii="Times New Roman" w:hAnsi="Times New Roman" w:cs="Times New Roman"/>
          <w:sz w:val="24"/>
          <w:szCs w:val="24"/>
        </w:rPr>
        <w:t>196</w:t>
      </w:r>
      <w:r w:rsidRPr="00460BEF">
        <w:rPr>
          <w:rFonts w:ascii="Times New Roman" w:hAnsi="Times New Roman" w:cs="Times New Roman"/>
          <w:sz w:val="24"/>
          <w:szCs w:val="24"/>
        </w:rPr>
        <w:t>-р от 2</w:t>
      </w:r>
      <w:r w:rsidR="002C2D0E">
        <w:rPr>
          <w:rFonts w:ascii="Times New Roman" w:hAnsi="Times New Roman" w:cs="Times New Roman"/>
          <w:sz w:val="24"/>
          <w:szCs w:val="24"/>
        </w:rPr>
        <w:t>4</w:t>
      </w:r>
      <w:r w:rsidRPr="00460BEF">
        <w:rPr>
          <w:rFonts w:ascii="Times New Roman" w:hAnsi="Times New Roman" w:cs="Times New Roman"/>
          <w:sz w:val="24"/>
          <w:szCs w:val="24"/>
        </w:rPr>
        <w:t>.10.202</w:t>
      </w:r>
      <w:r w:rsidR="002C2D0E">
        <w:rPr>
          <w:rFonts w:ascii="Times New Roman" w:hAnsi="Times New Roman" w:cs="Times New Roman"/>
          <w:sz w:val="24"/>
          <w:szCs w:val="24"/>
        </w:rPr>
        <w:t>4</w:t>
      </w:r>
      <w:r w:rsidRPr="00460BEF">
        <w:rPr>
          <w:rFonts w:ascii="Times New Roman" w:hAnsi="Times New Roman" w:cs="Times New Roman"/>
          <w:sz w:val="24"/>
          <w:szCs w:val="24"/>
        </w:rPr>
        <w:t xml:space="preserve">, в объеме </w:t>
      </w:r>
      <w:r w:rsidR="002C2D0E">
        <w:rPr>
          <w:rFonts w:ascii="Times New Roman" w:hAnsi="Times New Roman" w:cs="Times New Roman"/>
          <w:sz w:val="24"/>
          <w:szCs w:val="24"/>
        </w:rPr>
        <w:t>300</w:t>
      </w:r>
      <w:r w:rsidRPr="00460BEF">
        <w:rPr>
          <w:rFonts w:ascii="Times New Roman" w:hAnsi="Times New Roman" w:cs="Times New Roman"/>
          <w:sz w:val="24"/>
          <w:szCs w:val="24"/>
        </w:rPr>
        <w:t xml:space="preserve"> 000 (</w:t>
      </w:r>
      <w:r w:rsidR="002C2D0E">
        <w:rPr>
          <w:rFonts w:ascii="Times New Roman" w:hAnsi="Times New Roman" w:cs="Times New Roman"/>
          <w:sz w:val="24"/>
          <w:szCs w:val="24"/>
        </w:rPr>
        <w:t>Триста</w:t>
      </w:r>
      <w:r w:rsidRPr="00460BEF">
        <w:rPr>
          <w:rFonts w:ascii="Times New Roman" w:hAnsi="Times New Roman" w:cs="Times New Roman"/>
          <w:sz w:val="24"/>
          <w:szCs w:val="24"/>
        </w:rPr>
        <w:t xml:space="preserve"> тысяч</w:t>
      </w:r>
      <w:proofErr w:type="gramStart"/>
      <w:r w:rsidRPr="00460BEF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460BEF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60BEF">
        <w:rPr>
          <w:rFonts w:ascii="Times New Roman" w:hAnsi="Times New Roman" w:cs="Times New Roman"/>
          <w:color w:val="000000"/>
          <w:sz w:val="24"/>
          <w:szCs w:val="24"/>
        </w:rPr>
        <w:t>1.2.4. Реквизиты для перечисления межбюджетных трансфертов: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60BEF">
        <w:rPr>
          <w:rFonts w:ascii="Times New Roman" w:hAnsi="Times New Roman" w:cs="Times New Roman"/>
          <w:color w:val="000000"/>
          <w:sz w:val="24"/>
          <w:szCs w:val="24"/>
          <w:u w:val="single"/>
        </w:rPr>
        <w:t>Наименование администратора доходов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0BEF">
        <w:rPr>
          <w:rFonts w:ascii="Times New Roman" w:hAnsi="Times New Roman" w:cs="Times New Roman"/>
          <w:color w:val="000000"/>
          <w:sz w:val="24"/>
          <w:szCs w:val="24"/>
        </w:rPr>
        <w:t>УФК по Омской области (Администрация Тевризского муниципального района Омской области, л/с  04523012140</w:t>
      </w:r>
      <w:proofErr w:type="gramEnd"/>
    </w:p>
    <w:p w:rsidR="00717E1D" w:rsidRPr="00460BEF" w:rsidRDefault="00717E1D" w:rsidP="0021223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60BEF">
        <w:rPr>
          <w:rFonts w:ascii="Times New Roman" w:hAnsi="Times New Roman" w:cs="Times New Roman"/>
          <w:color w:val="000000"/>
          <w:sz w:val="24"/>
          <w:szCs w:val="24"/>
        </w:rPr>
        <w:t>ИНН 5536001598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60BEF">
        <w:rPr>
          <w:rFonts w:ascii="Times New Roman" w:hAnsi="Times New Roman" w:cs="Times New Roman"/>
          <w:color w:val="000000"/>
          <w:sz w:val="24"/>
          <w:szCs w:val="24"/>
        </w:rPr>
        <w:t>КПП 553601001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60BEF">
        <w:rPr>
          <w:rFonts w:ascii="Times New Roman" w:hAnsi="Times New Roman" w:cs="Times New Roman"/>
          <w:color w:val="000000"/>
          <w:sz w:val="24"/>
          <w:szCs w:val="24"/>
        </w:rPr>
        <w:t>ОКТМО 52655000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Казначейский счет 03100643000000015200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Банк получателя: Отделение Омск Банка России/УФК по Омской области г. Омск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Един</w:t>
      </w:r>
      <w:proofErr w:type="gramStart"/>
      <w:r w:rsidRPr="00460B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0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0B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60BEF">
        <w:rPr>
          <w:rFonts w:ascii="Times New Roman" w:hAnsi="Times New Roman" w:cs="Times New Roman"/>
          <w:sz w:val="24"/>
          <w:szCs w:val="24"/>
        </w:rPr>
        <w:t>азн</w:t>
      </w:r>
      <w:proofErr w:type="spellEnd"/>
      <w:r w:rsidRPr="00460BEF">
        <w:rPr>
          <w:rFonts w:ascii="Times New Roman" w:hAnsi="Times New Roman" w:cs="Times New Roman"/>
          <w:sz w:val="24"/>
          <w:szCs w:val="24"/>
        </w:rPr>
        <w:t>. счет 40102810245370000044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Получатель: УФК по Омской области (Администрация Тевризского муниципального района Омской области)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60BEF">
        <w:rPr>
          <w:rFonts w:ascii="Times New Roman" w:hAnsi="Times New Roman" w:cs="Times New Roman"/>
          <w:color w:val="000000"/>
          <w:sz w:val="24"/>
          <w:szCs w:val="24"/>
        </w:rPr>
        <w:t>БИК 015209001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60BEF">
        <w:rPr>
          <w:rFonts w:ascii="Times New Roman" w:hAnsi="Times New Roman" w:cs="Times New Roman"/>
          <w:color w:val="000000"/>
          <w:sz w:val="24"/>
          <w:szCs w:val="24"/>
        </w:rPr>
        <w:t>Код дохода 50220240014050000150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EC4" w:rsidRDefault="00717E1D" w:rsidP="0021223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1.2.5. </w:t>
      </w:r>
      <w:proofErr w:type="gramStart"/>
      <w:r w:rsidRPr="00460BEF">
        <w:rPr>
          <w:rFonts w:ascii="Times New Roman" w:hAnsi="Times New Roman" w:cs="Times New Roman"/>
          <w:sz w:val="24"/>
          <w:szCs w:val="24"/>
        </w:rPr>
        <w:t>Полномочия</w:t>
      </w:r>
      <w:proofErr w:type="gramEnd"/>
      <w:r w:rsidRPr="00460BEF">
        <w:rPr>
          <w:rFonts w:ascii="Times New Roman" w:hAnsi="Times New Roman" w:cs="Times New Roman"/>
          <w:sz w:val="24"/>
          <w:szCs w:val="24"/>
        </w:rPr>
        <w:t xml:space="preserve"> указанные в пункте 1.2 настоящего соглашения исполняются бухгалтерией </w:t>
      </w:r>
      <w:r w:rsidRPr="00460BE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 казенного  учреждения «Центр материально-технического обеспечения органов местного самоуправления» Тевризского муниципального района Омской области, </w:t>
      </w:r>
      <w:r w:rsidRPr="00460BEF">
        <w:rPr>
          <w:rFonts w:ascii="Times New Roman" w:hAnsi="Times New Roman" w:cs="Times New Roman"/>
          <w:sz w:val="24"/>
          <w:szCs w:val="24"/>
        </w:rPr>
        <w:t xml:space="preserve">с правом предоставления второй подписи главному бухгалтеру МКУ </w:t>
      </w:r>
      <w:r w:rsidRPr="00460BEF">
        <w:rPr>
          <w:rFonts w:ascii="Times New Roman" w:hAnsi="Times New Roman" w:cs="Times New Roman"/>
          <w:color w:val="000000"/>
          <w:sz w:val="24"/>
          <w:szCs w:val="24"/>
        </w:rPr>
        <w:t>«Центр материально-технического обеспечения органов местного самоуправления» Тевризского муниципального района Омской области.</w:t>
      </w:r>
    </w:p>
    <w:p w:rsidR="00460BEF" w:rsidRPr="00460BEF" w:rsidRDefault="00460BEF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Pr="002C2D0E" w:rsidRDefault="00717E1D" w:rsidP="002122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2D0E">
        <w:rPr>
          <w:rFonts w:ascii="Times New Roman" w:hAnsi="Times New Roman" w:cs="Times New Roman"/>
          <w:b/>
          <w:sz w:val="24"/>
          <w:szCs w:val="24"/>
        </w:rPr>
        <w:t xml:space="preserve">Статья 2. Срок осуществления полномочий, </w:t>
      </w:r>
      <w:r w:rsidRPr="002C2D0E">
        <w:rPr>
          <w:rFonts w:ascii="Times New Roman" w:hAnsi="Times New Roman" w:cs="Times New Roman"/>
          <w:b/>
          <w:bCs/>
          <w:sz w:val="24"/>
          <w:szCs w:val="24"/>
        </w:rPr>
        <w:t xml:space="preserve"> основания и порядок прекращения действия Соглашения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2.1. По настоящему Соглашению Администрация поселения передает Администрации района полномочия по решению вопросов местного значения поселения, согласно пункту 1.2 настоящего Соглашения, сроком до «31» декабря 202</w:t>
      </w:r>
      <w:r w:rsidR="002C2D0E">
        <w:rPr>
          <w:rFonts w:ascii="Times New Roman" w:hAnsi="Times New Roman" w:cs="Times New Roman"/>
          <w:sz w:val="24"/>
          <w:szCs w:val="24"/>
        </w:rPr>
        <w:t>5</w:t>
      </w:r>
      <w:r w:rsidRPr="00460B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2.2. Действие настоящего Соглашения может быть прекращено в силу закона.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2.3. Действие настоящего Соглашения может быть прекращено в случае неисполнения или ненадлежащего исполнения одной из сторон настоящего Соглашения своих обязательств.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2.4. Действие настоящего Соглашения может быть прекращено в силу письменного соглашения сторон настоящего Соглашения, если осуществление полномочий становиться невозможным, либо при сложившихся условиях эти полномочия могут быть наиболее эффективно осуществлены сельским поселением самостоятельно.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 xml:space="preserve">2.5. Уведомление о расторжении настоящего Соглашения в одностороннем порядке направляется стороне не менее чем за один месяц, при этом второй стороне возмещаются все убытки, связанные с досрочным расторжением Соглашения.  </w:t>
      </w:r>
    </w:p>
    <w:p w:rsidR="00460BEF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 xml:space="preserve">2.6. При прекращении настоящего соглашения «Муниципальный район» возвращает «Муниципальному образованию» неиспользованные финансовые средства.  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7E1D" w:rsidRPr="002C2D0E" w:rsidRDefault="002C2D0E" w:rsidP="002122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17E1D" w:rsidRPr="002C2D0E">
        <w:rPr>
          <w:rFonts w:ascii="Times New Roman" w:hAnsi="Times New Roman" w:cs="Times New Roman"/>
          <w:b/>
          <w:sz w:val="24"/>
          <w:szCs w:val="24"/>
        </w:rPr>
        <w:t>Статья 3. Права и обязанности «Муниципального образования»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3.1. В соответствии с настоящим Соглашением «Муниципальное образование» оказывает методическую помощь в осуществлении переданных полномочий, предоставляет информацию, необходимую для осуществления переданных в соответствии с пунктом 1.2 настоящего Соглашения полномочий.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 xml:space="preserve">3.2. Перечисляет финансовые средства «Муниципальному району» в виде межбюджетных трансфертов из бюджета </w:t>
      </w:r>
      <w:r w:rsidR="00530EC4" w:rsidRPr="00460BEF"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460BEF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 при исполнении  полномочий указанных в пункте 1.2 соглашения.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3.3. Проверяет осуществление «Муниципальным районом» переданных полномочий, а так же целевое использование предоставленных на эти цели финансовых средств и имущества.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3.4. Запрашивает у «Муниципального района» документы, отчеты и иную информацию, связанную с осуществлением переданных полномочий.</w:t>
      </w:r>
    </w:p>
    <w:p w:rsidR="00717E1D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3.5. Направляет «Муниципальному району» требования по устранению нарушений Федерального и областного законодательства, муниципальных правовых актов по вопросам осуществления «Муниципальным районом» переданных полномочий.</w:t>
      </w:r>
    </w:p>
    <w:p w:rsidR="00460BEF" w:rsidRPr="00460BEF" w:rsidRDefault="00460BEF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BEF" w:rsidRPr="002C2D0E" w:rsidRDefault="002C2D0E" w:rsidP="002122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17E1D" w:rsidRPr="002C2D0E">
        <w:rPr>
          <w:rFonts w:ascii="Times New Roman" w:hAnsi="Times New Roman" w:cs="Times New Roman"/>
          <w:b/>
          <w:sz w:val="24"/>
          <w:szCs w:val="24"/>
        </w:rPr>
        <w:t>Статья 4. Права и обязанности «Муниципального района»</w:t>
      </w:r>
    </w:p>
    <w:p w:rsidR="00717E1D" w:rsidRDefault="002C2D0E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7E1D" w:rsidRPr="00460BEF">
        <w:rPr>
          <w:rFonts w:ascii="Times New Roman" w:hAnsi="Times New Roman" w:cs="Times New Roman"/>
          <w:sz w:val="24"/>
          <w:szCs w:val="24"/>
        </w:rPr>
        <w:t>В соответствии с настоящим Соглашением «Муниципальный район» осуществляет полномочия, переданные в соответствии с пунктом 1.2 настоящего Соглашения, в соответствии с требованиями действующего законодательства.</w:t>
      </w:r>
    </w:p>
    <w:p w:rsidR="00460BEF" w:rsidRDefault="00460BEF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BEF" w:rsidRPr="00460BEF" w:rsidRDefault="00460BEF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Pr="002C2D0E" w:rsidRDefault="002C2D0E" w:rsidP="002122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</w:t>
      </w:r>
      <w:r w:rsidR="00717E1D" w:rsidRPr="002C2D0E">
        <w:rPr>
          <w:rFonts w:ascii="Times New Roman" w:hAnsi="Times New Roman" w:cs="Times New Roman"/>
          <w:b/>
          <w:sz w:val="24"/>
          <w:szCs w:val="24"/>
        </w:rPr>
        <w:t>Статья 5. Ответственность сторон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В случае нарушения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Pr="002C2D0E" w:rsidRDefault="002C2D0E" w:rsidP="002122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717E1D" w:rsidRPr="002C2D0E">
        <w:rPr>
          <w:rFonts w:ascii="Times New Roman" w:hAnsi="Times New Roman" w:cs="Times New Roman"/>
          <w:b/>
          <w:sz w:val="24"/>
          <w:szCs w:val="24"/>
        </w:rPr>
        <w:t>Статья 6. Порядок разрешения споров</w:t>
      </w:r>
    </w:p>
    <w:p w:rsidR="00717E1D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При невозможности разрешения спора путем переговоров, спор подлежит рассмотрению судом в соответствии с действующим законодательством.</w:t>
      </w:r>
    </w:p>
    <w:p w:rsidR="00460BEF" w:rsidRPr="00460BEF" w:rsidRDefault="00460BEF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Pr="002C2D0E" w:rsidRDefault="002C2D0E" w:rsidP="002122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17E1D" w:rsidRPr="002C2D0E">
        <w:rPr>
          <w:rFonts w:ascii="Times New Roman" w:hAnsi="Times New Roman" w:cs="Times New Roman"/>
          <w:b/>
          <w:sz w:val="24"/>
          <w:szCs w:val="24"/>
        </w:rPr>
        <w:t>Статья 7. Заключительные положения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 xml:space="preserve">7.1 Настоящее Соглашение вступает в силу с момента его подписания уполномоченными представителями Сторон и распространяется на </w:t>
      </w:r>
      <w:proofErr w:type="gramStart"/>
      <w:r w:rsidRPr="00460BEF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Pr="00460BEF">
        <w:rPr>
          <w:rFonts w:ascii="Times New Roman" w:hAnsi="Times New Roman" w:cs="Times New Roman"/>
          <w:sz w:val="24"/>
          <w:szCs w:val="24"/>
        </w:rPr>
        <w:t xml:space="preserve">  возникшие с 01 января 202</w:t>
      </w:r>
      <w:r w:rsidR="002C2D0E">
        <w:rPr>
          <w:rFonts w:ascii="Times New Roman" w:hAnsi="Times New Roman" w:cs="Times New Roman"/>
          <w:sz w:val="24"/>
          <w:szCs w:val="24"/>
        </w:rPr>
        <w:t>5</w:t>
      </w:r>
      <w:r w:rsidRPr="00460BEF">
        <w:rPr>
          <w:rFonts w:ascii="Times New Roman" w:hAnsi="Times New Roman" w:cs="Times New Roman"/>
          <w:sz w:val="24"/>
          <w:szCs w:val="24"/>
        </w:rPr>
        <w:t xml:space="preserve"> года,  действует до 31.12.202</w:t>
      </w:r>
      <w:r w:rsidR="002C2D0E">
        <w:rPr>
          <w:rFonts w:ascii="Times New Roman" w:hAnsi="Times New Roman" w:cs="Times New Roman"/>
          <w:sz w:val="24"/>
          <w:szCs w:val="24"/>
        </w:rPr>
        <w:t>5</w:t>
      </w:r>
      <w:r w:rsidRPr="00460B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7.2</w:t>
      </w:r>
      <w:proofErr w:type="gramStart"/>
      <w:r w:rsidRPr="00460BEF">
        <w:rPr>
          <w:rFonts w:ascii="Times New Roman" w:hAnsi="Times New Roman" w:cs="Times New Roman"/>
          <w:sz w:val="24"/>
          <w:szCs w:val="24"/>
        </w:rPr>
        <w:t> В</w:t>
      </w:r>
      <w:proofErr w:type="gramEnd"/>
      <w:r w:rsidRPr="00460BEF">
        <w:rPr>
          <w:rFonts w:ascii="Times New Roman" w:hAnsi="Times New Roman" w:cs="Times New Roman"/>
          <w:sz w:val="24"/>
          <w:szCs w:val="24"/>
        </w:rPr>
        <w:t>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:rsidR="00717E1D" w:rsidRPr="00460BEF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7.3</w:t>
      </w:r>
      <w:proofErr w:type="gramStart"/>
      <w:r w:rsidRPr="00460BEF">
        <w:rPr>
          <w:rFonts w:ascii="Times New Roman" w:hAnsi="Times New Roman" w:cs="Times New Roman"/>
          <w:sz w:val="24"/>
          <w:szCs w:val="24"/>
        </w:rPr>
        <w:t> П</w:t>
      </w:r>
      <w:proofErr w:type="gramEnd"/>
      <w:r w:rsidRPr="00460BEF">
        <w:rPr>
          <w:rFonts w:ascii="Times New Roman" w:hAnsi="Times New Roman" w:cs="Times New Roman"/>
          <w:sz w:val="24"/>
          <w:szCs w:val="24"/>
        </w:rPr>
        <w:t>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 Российской Федерации.</w:t>
      </w:r>
    </w:p>
    <w:p w:rsidR="00530EC4" w:rsidRDefault="00717E1D" w:rsidP="00530E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>7.4 Настоящее Соглашение составлено в двух экземплярах, по одному для каждой из сторон, которые имеют равную юридическую силу.</w:t>
      </w:r>
    </w:p>
    <w:p w:rsidR="00460BEF" w:rsidRPr="00460BEF" w:rsidRDefault="00460BEF" w:rsidP="00530E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BEF" w:rsidRPr="00460BEF" w:rsidRDefault="00530EC4" w:rsidP="00530EC4">
      <w:pPr>
        <w:pStyle w:val="a3"/>
        <w:rPr>
          <w:rFonts w:ascii="Roboto" w:hAnsi="Roboto"/>
          <w:b/>
          <w:sz w:val="24"/>
          <w:szCs w:val="24"/>
        </w:rPr>
      </w:pPr>
      <w:r w:rsidRPr="00460BE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60BEF">
        <w:rPr>
          <w:rFonts w:ascii="Roboto" w:hAnsi="Roboto"/>
          <w:b/>
          <w:sz w:val="24"/>
          <w:szCs w:val="24"/>
        </w:rPr>
        <w:t>8. Подписи сторон.</w:t>
      </w:r>
    </w:p>
    <w:p w:rsidR="00460BEF" w:rsidRPr="00460BEF" w:rsidRDefault="00460BEF" w:rsidP="00530EC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5528"/>
      </w:tblGrid>
      <w:tr w:rsidR="00530EC4" w:rsidRPr="00460BEF" w:rsidTr="005C32E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C4" w:rsidRPr="00460BEF" w:rsidRDefault="00530EC4" w:rsidP="005C32E6">
            <w:pPr>
              <w:pStyle w:val="a4"/>
              <w:rPr>
                <w:b/>
                <w:bCs/>
              </w:rPr>
            </w:pPr>
            <w:r w:rsidRPr="00460BEF">
              <w:rPr>
                <w:b/>
                <w:bCs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  <w:p w:rsidR="00530EC4" w:rsidRPr="00460BEF" w:rsidRDefault="00530EC4" w:rsidP="005C32E6">
            <w:pPr>
              <w:pStyle w:val="a4"/>
            </w:pPr>
          </w:p>
          <w:p w:rsidR="00530EC4" w:rsidRPr="00460BEF" w:rsidRDefault="00530EC4" w:rsidP="005C32E6">
            <w:pPr>
              <w:pStyle w:val="a4"/>
            </w:pPr>
            <w:r w:rsidRPr="00460BEF">
              <w:t xml:space="preserve">Юридический адрес: </w:t>
            </w:r>
            <w:proofErr w:type="gramStart"/>
            <w:r w:rsidRPr="00460BEF">
              <w:t>Омская область, Тевризский район, с. Иванов Мыс, ул. Советская, д.40</w:t>
            </w:r>
            <w:proofErr w:type="gramEnd"/>
          </w:p>
          <w:p w:rsidR="00530EC4" w:rsidRPr="00460BEF" w:rsidRDefault="00530EC4" w:rsidP="005C32E6">
            <w:pPr>
              <w:pStyle w:val="a4"/>
            </w:pPr>
            <w:r w:rsidRPr="00460BEF">
              <w:t>ОГРН  1055567029968</w:t>
            </w:r>
          </w:p>
          <w:p w:rsidR="00530EC4" w:rsidRPr="00460BEF" w:rsidRDefault="00530EC4" w:rsidP="005C32E6">
            <w:r w:rsidRPr="00460BEF">
              <w:t>КПП: 553601001</w:t>
            </w:r>
          </w:p>
          <w:p w:rsidR="00530EC4" w:rsidRPr="00460BEF" w:rsidRDefault="00530EC4" w:rsidP="005C32E6">
            <w:pPr>
              <w:autoSpaceDE w:val="0"/>
              <w:autoSpaceDN w:val="0"/>
              <w:adjustRightInd w:val="0"/>
            </w:pPr>
            <w:r w:rsidRPr="00460BEF">
              <w:t>ОКТМО 52255816001</w:t>
            </w:r>
          </w:p>
          <w:p w:rsidR="00530EC4" w:rsidRPr="00460BEF" w:rsidRDefault="00530EC4" w:rsidP="005C32E6">
            <w:r w:rsidRPr="00460BEF">
              <w:t>Казначейский счет 03231643526554165200</w:t>
            </w:r>
          </w:p>
          <w:p w:rsidR="00530EC4" w:rsidRPr="00460BEF" w:rsidRDefault="00530EC4" w:rsidP="005C32E6">
            <w:r w:rsidRPr="00460BEF">
              <w:t>Банк получателя: Отделение Омск Банка России/УФК по Омской области г. Омск</w:t>
            </w:r>
          </w:p>
          <w:p w:rsidR="00530EC4" w:rsidRPr="00460BEF" w:rsidRDefault="00530EC4" w:rsidP="005C32E6">
            <w:r w:rsidRPr="00460BEF">
              <w:t>БИК 015209001</w:t>
            </w:r>
          </w:p>
          <w:p w:rsidR="00530EC4" w:rsidRPr="00460BEF" w:rsidRDefault="00530EC4" w:rsidP="005C32E6">
            <w:r w:rsidRPr="00460BEF">
              <w:t>Един</w:t>
            </w:r>
            <w:proofErr w:type="gramStart"/>
            <w:r w:rsidRPr="00460BEF">
              <w:t>.</w:t>
            </w:r>
            <w:proofErr w:type="gramEnd"/>
            <w:r w:rsidRPr="00460BEF">
              <w:t xml:space="preserve"> </w:t>
            </w:r>
            <w:proofErr w:type="spellStart"/>
            <w:proofErr w:type="gramStart"/>
            <w:r w:rsidRPr="00460BEF">
              <w:t>к</w:t>
            </w:r>
            <w:proofErr w:type="gramEnd"/>
            <w:r w:rsidRPr="00460BEF">
              <w:t>азн</w:t>
            </w:r>
            <w:proofErr w:type="spellEnd"/>
            <w:r w:rsidRPr="00460BEF">
              <w:t>. счет 40102810245370000044</w:t>
            </w:r>
          </w:p>
          <w:p w:rsidR="00530EC4" w:rsidRPr="00460BEF" w:rsidRDefault="00530EC4" w:rsidP="005C32E6">
            <w:r w:rsidRPr="00460BEF">
              <w:t xml:space="preserve">Получатель: </w:t>
            </w:r>
            <w:proofErr w:type="gramStart"/>
            <w:r w:rsidRPr="00460BEF">
              <w:t xml:space="preserve">УФК по Омской области (Администрация Иваново-Мысского сельского поселения Тевризского муниципального района 608010011  в КФК Администрации Тевризского муниципального района Омской области </w:t>
            </w:r>
            <w:proofErr w:type="gramEnd"/>
          </w:p>
          <w:p w:rsidR="00530EC4" w:rsidRPr="00460BEF" w:rsidRDefault="00530EC4" w:rsidP="005C32E6"/>
          <w:p w:rsidR="00530EC4" w:rsidRPr="00460BEF" w:rsidRDefault="00530EC4" w:rsidP="005C32E6">
            <w:pPr>
              <w:pStyle w:val="a4"/>
            </w:pPr>
            <w:r w:rsidRPr="00460BEF">
              <w:t>Глава</w:t>
            </w:r>
            <w:r w:rsidR="00D01F1B">
              <w:t xml:space="preserve"> Иваново-Мысского</w:t>
            </w:r>
            <w:r w:rsidRPr="00460BEF">
              <w:t xml:space="preserve"> сельского поселения</w:t>
            </w:r>
            <w:r w:rsidR="00D01F1B">
              <w:t xml:space="preserve"> </w:t>
            </w:r>
            <w:r w:rsidR="00A0408D">
              <w:t xml:space="preserve">          </w:t>
            </w:r>
          </w:p>
          <w:p w:rsidR="00530EC4" w:rsidRPr="00460BEF" w:rsidRDefault="00530EC4" w:rsidP="005C32E6">
            <w:pPr>
              <w:pStyle w:val="a4"/>
            </w:pPr>
          </w:p>
          <w:p w:rsidR="00530EC4" w:rsidRPr="00460BEF" w:rsidRDefault="00530EC4" w:rsidP="00D01F1B">
            <w:pPr>
              <w:pStyle w:val="a4"/>
            </w:pPr>
            <w:r w:rsidRPr="00460BEF">
              <w:t xml:space="preserve">________________ </w:t>
            </w:r>
            <w:r w:rsidR="00D01F1B">
              <w:t>С.Н.Терещенко</w:t>
            </w:r>
            <w:r w:rsidRPr="00460BEF">
              <w:t xml:space="preserve">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C4" w:rsidRPr="00460BEF" w:rsidRDefault="00530EC4" w:rsidP="005C32E6">
            <w:pPr>
              <w:pStyle w:val="a4"/>
              <w:jc w:val="left"/>
              <w:rPr>
                <w:b/>
                <w:bCs/>
              </w:rPr>
            </w:pPr>
            <w:r w:rsidRPr="00460BEF">
              <w:rPr>
                <w:b/>
                <w:bCs/>
              </w:rPr>
              <w:t xml:space="preserve"> Администрация Тевризского муниципального района Омской области</w:t>
            </w:r>
          </w:p>
          <w:p w:rsidR="00530EC4" w:rsidRPr="00460BEF" w:rsidRDefault="00530EC4" w:rsidP="005C32E6">
            <w:pPr>
              <w:pStyle w:val="a4"/>
              <w:jc w:val="left"/>
              <w:rPr>
                <w:b/>
                <w:bCs/>
              </w:rPr>
            </w:pPr>
          </w:p>
          <w:p w:rsidR="00530EC4" w:rsidRPr="00460BEF" w:rsidRDefault="00530EC4" w:rsidP="005C32E6">
            <w:pPr>
              <w:pStyle w:val="a4"/>
              <w:rPr>
                <w:bCs/>
              </w:rPr>
            </w:pPr>
            <w:r w:rsidRPr="00460BEF">
              <w:rPr>
                <w:bCs/>
              </w:rPr>
              <w:t xml:space="preserve">Юридический адрес: 646560, Омская область, Тевризский район, </w:t>
            </w:r>
            <w:proofErr w:type="spellStart"/>
            <w:r w:rsidRPr="00460BEF">
              <w:rPr>
                <w:bCs/>
              </w:rPr>
              <w:t>р.п</w:t>
            </w:r>
            <w:proofErr w:type="spellEnd"/>
            <w:r w:rsidRPr="00460BEF">
              <w:rPr>
                <w:bCs/>
              </w:rPr>
              <w:t xml:space="preserve">. Тевриз, ул. </w:t>
            </w:r>
            <w:proofErr w:type="gramStart"/>
            <w:r w:rsidRPr="00460BEF">
              <w:rPr>
                <w:bCs/>
              </w:rPr>
              <w:t>Советская</w:t>
            </w:r>
            <w:proofErr w:type="gramEnd"/>
            <w:r w:rsidRPr="00460BEF">
              <w:rPr>
                <w:bCs/>
              </w:rPr>
              <w:t>, д.29</w:t>
            </w:r>
          </w:p>
          <w:p w:rsidR="00530EC4" w:rsidRPr="00460BEF" w:rsidRDefault="00530EC4" w:rsidP="005C32E6">
            <w:pPr>
              <w:pStyle w:val="a4"/>
              <w:rPr>
                <w:bCs/>
              </w:rPr>
            </w:pPr>
            <w:r w:rsidRPr="00460BEF">
              <w:rPr>
                <w:bCs/>
              </w:rPr>
              <w:t>ОГРН 1025502055039</w:t>
            </w:r>
          </w:p>
          <w:p w:rsidR="00530EC4" w:rsidRPr="00460BEF" w:rsidRDefault="00530EC4" w:rsidP="005C32E6">
            <w:r w:rsidRPr="00460BEF">
              <w:t>ИНН: 5536001598</w:t>
            </w:r>
          </w:p>
          <w:p w:rsidR="00530EC4" w:rsidRPr="00460BEF" w:rsidRDefault="00530EC4" w:rsidP="005C32E6">
            <w:r w:rsidRPr="00460BEF">
              <w:t>КПП: 553601001</w:t>
            </w:r>
          </w:p>
          <w:p w:rsidR="00530EC4" w:rsidRPr="00460BEF" w:rsidRDefault="00530EC4" w:rsidP="005C32E6">
            <w:r w:rsidRPr="00460BEF">
              <w:t>ОКТМО 52655000</w:t>
            </w:r>
          </w:p>
          <w:p w:rsidR="00530EC4" w:rsidRPr="00460BEF" w:rsidRDefault="00530EC4" w:rsidP="005C32E6">
            <w:r w:rsidRPr="00460BEF">
              <w:t>Казначейский счет 03231643526550005200</w:t>
            </w:r>
          </w:p>
          <w:p w:rsidR="00530EC4" w:rsidRPr="00460BEF" w:rsidRDefault="00530EC4" w:rsidP="005C32E6">
            <w:r w:rsidRPr="00460BEF">
              <w:t xml:space="preserve"> Банк получателя: Отделение Омск Банка России/УФК по Омской области г. Омск</w:t>
            </w:r>
          </w:p>
          <w:p w:rsidR="00530EC4" w:rsidRPr="00460BEF" w:rsidRDefault="00530EC4" w:rsidP="005C32E6">
            <w:r w:rsidRPr="00460BEF">
              <w:t>БИК 015209001</w:t>
            </w:r>
          </w:p>
          <w:p w:rsidR="00530EC4" w:rsidRPr="00460BEF" w:rsidRDefault="00530EC4" w:rsidP="005C32E6">
            <w:r w:rsidRPr="00460BEF">
              <w:t>Един</w:t>
            </w:r>
            <w:proofErr w:type="gramStart"/>
            <w:r w:rsidRPr="00460BEF">
              <w:t>.</w:t>
            </w:r>
            <w:proofErr w:type="gramEnd"/>
            <w:r w:rsidRPr="00460BEF">
              <w:t xml:space="preserve"> </w:t>
            </w:r>
            <w:proofErr w:type="spellStart"/>
            <w:proofErr w:type="gramStart"/>
            <w:r w:rsidRPr="00460BEF">
              <w:t>к</w:t>
            </w:r>
            <w:proofErr w:type="gramEnd"/>
            <w:r w:rsidRPr="00460BEF">
              <w:t>азн</w:t>
            </w:r>
            <w:proofErr w:type="spellEnd"/>
            <w:r w:rsidRPr="00460BEF">
              <w:t>. счет 40102810245370000044</w:t>
            </w:r>
          </w:p>
          <w:p w:rsidR="00530EC4" w:rsidRPr="00460BEF" w:rsidRDefault="00530EC4" w:rsidP="005C32E6">
            <w:r w:rsidRPr="00460BEF">
              <w:t xml:space="preserve">Получатель: </w:t>
            </w:r>
            <w:proofErr w:type="gramStart"/>
            <w:r w:rsidRPr="00460BEF">
              <w:t xml:space="preserve">УФК по Омской области (Администрация Тевризского муниципального района Омской области л/с 502.01.001.1 в КФК Администрации Тевризского муниципального района Омской области </w:t>
            </w:r>
            <w:proofErr w:type="gramEnd"/>
          </w:p>
          <w:p w:rsidR="00530EC4" w:rsidRPr="00460BEF" w:rsidRDefault="00530EC4" w:rsidP="005C32E6">
            <w:pPr>
              <w:pStyle w:val="a4"/>
              <w:rPr>
                <w:b/>
                <w:bCs/>
              </w:rPr>
            </w:pPr>
          </w:p>
          <w:p w:rsidR="00530EC4" w:rsidRPr="00460BEF" w:rsidRDefault="00530EC4" w:rsidP="005C32E6">
            <w:pPr>
              <w:pStyle w:val="a4"/>
            </w:pPr>
            <w:r w:rsidRPr="00460BEF">
              <w:t xml:space="preserve"> Глава Тевризского муниципального района </w:t>
            </w:r>
          </w:p>
          <w:p w:rsidR="00530EC4" w:rsidRPr="00460BEF" w:rsidRDefault="00530EC4" w:rsidP="005C32E6">
            <w:pPr>
              <w:pStyle w:val="a4"/>
            </w:pPr>
          </w:p>
          <w:p w:rsidR="00530EC4" w:rsidRPr="00460BEF" w:rsidRDefault="00530EC4" w:rsidP="005C32E6">
            <w:pPr>
              <w:pStyle w:val="a4"/>
            </w:pPr>
            <w:r w:rsidRPr="00460BEF">
              <w:t xml:space="preserve">___________________С.А. </w:t>
            </w:r>
            <w:proofErr w:type="spellStart"/>
            <w:r w:rsidRPr="00460BEF">
              <w:t>Чебоксаров</w:t>
            </w:r>
            <w:proofErr w:type="spellEnd"/>
          </w:p>
          <w:p w:rsidR="00530EC4" w:rsidRPr="00460BEF" w:rsidRDefault="00530EC4" w:rsidP="005C32E6">
            <w:pPr>
              <w:pStyle w:val="a4"/>
            </w:pPr>
          </w:p>
        </w:tc>
      </w:tr>
    </w:tbl>
    <w:p w:rsidR="00530EC4" w:rsidRPr="00052CE6" w:rsidRDefault="00530EC4" w:rsidP="00530EC4">
      <w:pPr>
        <w:rPr>
          <w:rFonts w:ascii="Arial" w:hAnsi="Arial" w:cs="Arial"/>
        </w:rPr>
      </w:pPr>
    </w:p>
    <w:p w:rsidR="00530EC4" w:rsidRDefault="00530EC4" w:rsidP="00530EC4">
      <w:pPr>
        <w:jc w:val="center"/>
      </w:pP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E1D" w:rsidRPr="00212235" w:rsidRDefault="00717E1D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385" w:rsidRPr="00212235" w:rsidRDefault="00E85385" w:rsidP="0021223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85385" w:rsidRPr="00212235" w:rsidSect="00E8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E1D"/>
    <w:rsid w:val="00212235"/>
    <w:rsid w:val="002C2D0E"/>
    <w:rsid w:val="00314AC1"/>
    <w:rsid w:val="00380E07"/>
    <w:rsid w:val="00460BEF"/>
    <w:rsid w:val="00530EC4"/>
    <w:rsid w:val="005576B7"/>
    <w:rsid w:val="00717E1D"/>
    <w:rsid w:val="00927543"/>
    <w:rsid w:val="00A0408D"/>
    <w:rsid w:val="00D01F1B"/>
    <w:rsid w:val="00E85385"/>
    <w:rsid w:val="00F51056"/>
    <w:rsid w:val="00FC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E1D"/>
    <w:pPr>
      <w:spacing w:after="0" w:line="240" w:lineRule="auto"/>
    </w:pPr>
  </w:style>
  <w:style w:type="paragraph" w:styleId="a4">
    <w:name w:val="Body Text"/>
    <w:basedOn w:val="a"/>
    <w:link w:val="1"/>
    <w:unhideWhenUsed/>
    <w:rsid w:val="00717E1D"/>
    <w:pPr>
      <w:jc w:val="both"/>
    </w:pPr>
  </w:style>
  <w:style w:type="character" w:customStyle="1" w:styleId="a5">
    <w:name w:val="Основной текст Знак"/>
    <w:basedOn w:val="a0"/>
    <w:semiHidden/>
    <w:rsid w:val="00717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7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1"/>
    <w:locked/>
    <w:rsid w:val="00717E1D"/>
    <w:rPr>
      <w:b/>
      <w:bCs/>
      <w:spacing w:val="11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717E1D"/>
    <w:pPr>
      <w:widowControl w:val="0"/>
      <w:shd w:val="clear" w:color="auto" w:fill="FFFFFF"/>
      <w:spacing w:before="720" w:after="180" w:line="240" w:lineRule="atLeast"/>
    </w:pPr>
    <w:rPr>
      <w:rFonts w:asciiTheme="minorHAnsi" w:eastAsiaTheme="minorHAnsi" w:hAnsiTheme="minorHAnsi" w:cstheme="minorBidi"/>
      <w:b/>
      <w:bCs/>
      <w:spacing w:val="11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717E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"/>
    <w:basedOn w:val="3"/>
    <w:rsid w:val="00717E1D"/>
    <w:rPr>
      <w:b/>
      <w:bCs/>
      <w:spacing w:val="11"/>
      <w:shd w:val="clear" w:color="auto" w:fill="FFFFFF"/>
    </w:rPr>
  </w:style>
  <w:style w:type="paragraph" w:styleId="a6">
    <w:name w:val="Normal (Web)"/>
    <w:basedOn w:val="a"/>
    <w:uiPriority w:val="99"/>
    <w:unhideWhenUsed/>
    <w:rsid w:val="00530E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2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2021-12-29T03:10:00Z</cp:lastPrinted>
  <dcterms:created xsi:type="dcterms:W3CDTF">2021-12-28T05:14:00Z</dcterms:created>
  <dcterms:modified xsi:type="dcterms:W3CDTF">2024-12-25T08:18:00Z</dcterms:modified>
</cp:coreProperties>
</file>