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100" w:rsidRDefault="00DF7100" w:rsidP="00DF7100">
      <w:pPr>
        <w:pStyle w:val="ConsPlusNormal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СОВЕТ</w:t>
      </w:r>
    </w:p>
    <w:p w:rsidR="00DF7100" w:rsidRDefault="00D10830" w:rsidP="00DF7100">
      <w:pPr>
        <w:pStyle w:val="ConsPlusNormal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ИВАНОВО-МЫССКОГО</w:t>
      </w:r>
      <w:r w:rsidR="00DF7100">
        <w:rPr>
          <w:b/>
          <w:sz w:val="24"/>
          <w:szCs w:val="24"/>
        </w:rPr>
        <w:t xml:space="preserve"> СЕЛЬСКОГО ПОСЕЛЕНИЯ</w:t>
      </w:r>
    </w:p>
    <w:p w:rsidR="00DF7100" w:rsidRDefault="00DF7100" w:rsidP="00DF7100">
      <w:pPr>
        <w:pStyle w:val="ConsPlusNormal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ТЕВРИЗСКОГО МУНИЦИПАЛЬНОГО РАЙОНА </w:t>
      </w:r>
    </w:p>
    <w:p w:rsidR="00DF7100" w:rsidRDefault="00DF7100" w:rsidP="00DF7100">
      <w:pPr>
        <w:pStyle w:val="ConsPlusNormal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ОМСКОЙ ОБЛАСТИ ЧЕТВЕРТОГО СОЗЫВА</w:t>
      </w:r>
    </w:p>
    <w:p w:rsidR="00DF7100" w:rsidRDefault="00DF7100" w:rsidP="00DF7100">
      <w:pPr>
        <w:pStyle w:val="ConsPlusNormal"/>
        <w:rPr>
          <w:b/>
          <w:sz w:val="24"/>
          <w:szCs w:val="24"/>
        </w:rPr>
      </w:pPr>
    </w:p>
    <w:p w:rsidR="00DF7100" w:rsidRDefault="00DF7100" w:rsidP="00DF7100">
      <w:pPr>
        <w:pStyle w:val="ConsPlus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РЕШЕНИЕ</w:t>
      </w:r>
    </w:p>
    <w:p w:rsidR="00DF7100" w:rsidRDefault="00DF7100" w:rsidP="00DF7100">
      <w:pPr>
        <w:pStyle w:val="ConsPlusNormal"/>
        <w:ind w:right="141"/>
        <w:jc w:val="center"/>
        <w:rPr>
          <w:b/>
          <w:sz w:val="24"/>
          <w:szCs w:val="24"/>
        </w:rPr>
      </w:pPr>
    </w:p>
    <w:p w:rsidR="00DF7100" w:rsidRDefault="00DF7100" w:rsidP="00DF7100">
      <w:pPr>
        <w:ind w:right="141"/>
        <w:jc w:val="both"/>
        <w:rPr>
          <w:sz w:val="24"/>
          <w:szCs w:val="24"/>
        </w:rPr>
      </w:pPr>
      <w:r>
        <w:rPr>
          <w:sz w:val="24"/>
          <w:szCs w:val="24"/>
        </w:rPr>
        <w:t> 2</w:t>
      </w:r>
      <w:r w:rsidR="00D10830">
        <w:rPr>
          <w:sz w:val="24"/>
          <w:szCs w:val="24"/>
        </w:rPr>
        <w:t>5</w:t>
      </w:r>
      <w:r>
        <w:rPr>
          <w:sz w:val="24"/>
          <w:szCs w:val="24"/>
        </w:rPr>
        <w:t xml:space="preserve"> марта 2022 г                                                                                                              №  </w:t>
      </w:r>
      <w:r w:rsidR="00D10830">
        <w:rPr>
          <w:sz w:val="24"/>
          <w:szCs w:val="24"/>
        </w:rPr>
        <w:t>75</w:t>
      </w:r>
      <w:r>
        <w:rPr>
          <w:sz w:val="24"/>
          <w:szCs w:val="24"/>
        </w:rPr>
        <w:t xml:space="preserve"> -</w:t>
      </w:r>
      <w:proofErr w:type="spellStart"/>
      <w:proofErr w:type="gramStart"/>
      <w:r>
        <w:rPr>
          <w:sz w:val="24"/>
          <w:szCs w:val="24"/>
        </w:rPr>
        <w:t>р</w:t>
      </w:r>
      <w:proofErr w:type="spellEnd"/>
      <w:proofErr w:type="gramEnd"/>
    </w:p>
    <w:p w:rsidR="00DF7100" w:rsidRDefault="00DF7100" w:rsidP="00DF7100">
      <w:pPr>
        <w:ind w:right="1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</w:p>
    <w:p w:rsidR="00DF7100" w:rsidRDefault="00DF7100" w:rsidP="00DF7100">
      <w:pPr>
        <w:rPr>
          <w:sz w:val="24"/>
          <w:szCs w:val="24"/>
        </w:rPr>
      </w:pPr>
    </w:p>
    <w:p w:rsidR="00DF7100" w:rsidRDefault="00DF7100" w:rsidP="00DF7100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Об утверждении положения о порядке выдвижения, внесения, обсуждения, рассмотрения инициативных проектов, а также проведения их отбора, в том числе в целях выдвижения инициативных проектов для получения финансовой поддержки за счет межбюджетных трансфертов из бюджета </w:t>
      </w:r>
      <w:proofErr w:type="spellStart"/>
      <w:r>
        <w:rPr>
          <w:sz w:val="24"/>
          <w:szCs w:val="24"/>
        </w:rPr>
        <w:t>Тевризского</w:t>
      </w:r>
      <w:proofErr w:type="spellEnd"/>
      <w:r>
        <w:rPr>
          <w:sz w:val="24"/>
          <w:szCs w:val="24"/>
        </w:rPr>
        <w:t xml:space="preserve"> муниципального района или бюджета Омской области </w:t>
      </w:r>
    </w:p>
    <w:p w:rsidR="00DF7100" w:rsidRDefault="00DF7100" w:rsidP="00DF7100">
      <w:pPr>
        <w:rPr>
          <w:sz w:val="24"/>
          <w:szCs w:val="24"/>
        </w:rPr>
      </w:pPr>
    </w:p>
    <w:p w:rsidR="00D10830" w:rsidRDefault="00DF7100" w:rsidP="00DF7100">
      <w:pPr>
        <w:shd w:val="clear" w:color="auto" w:fill="FFFFFF"/>
        <w:jc w:val="both"/>
        <w:rPr>
          <w:rFonts w:eastAsia="Times New Roman"/>
          <w:color w:val="333333"/>
          <w:sz w:val="24"/>
          <w:szCs w:val="24"/>
          <w:lang w:eastAsia="ru-RU"/>
        </w:rPr>
      </w:pPr>
      <w:r>
        <w:rPr>
          <w:sz w:val="24"/>
          <w:szCs w:val="24"/>
        </w:rPr>
        <w:tab/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постановлением Правительства Омской области от 07.04.2021 №133-п «О конкурсном отборе инициативных проектов на территории Омской области»,Уставом </w:t>
      </w:r>
      <w:proofErr w:type="spellStart"/>
      <w:r w:rsidR="00D10830">
        <w:rPr>
          <w:sz w:val="24"/>
          <w:szCs w:val="24"/>
        </w:rPr>
        <w:t>Иваново-Мысского</w:t>
      </w:r>
      <w:proofErr w:type="spellEnd"/>
      <w:r>
        <w:rPr>
          <w:sz w:val="24"/>
          <w:szCs w:val="24"/>
        </w:rPr>
        <w:t xml:space="preserve"> сельского поселения </w:t>
      </w:r>
      <w:proofErr w:type="spellStart"/>
      <w:r>
        <w:rPr>
          <w:sz w:val="24"/>
          <w:szCs w:val="24"/>
        </w:rPr>
        <w:t>Тевризского</w:t>
      </w:r>
      <w:proofErr w:type="spellEnd"/>
      <w:r>
        <w:rPr>
          <w:sz w:val="24"/>
          <w:szCs w:val="24"/>
        </w:rPr>
        <w:t xml:space="preserve"> муниципального района,  Совет </w:t>
      </w:r>
      <w:proofErr w:type="spellStart"/>
      <w:r w:rsidR="00D10830">
        <w:rPr>
          <w:sz w:val="24"/>
          <w:szCs w:val="24"/>
        </w:rPr>
        <w:t>Иваново-Мысского</w:t>
      </w:r>
      <w:proofErr w:type="spellEnd"/>
      <w:r>
        <w:rPr>
          <w:sz w:val="24"/>
          <w:szCs w:val="24"/>
        </w:rPr>
        <w:t xml:space="preserve"> сельского поселения </w:t>
      </w:r>
      <w:proofErr w:type="spellStart"/>
      <w:r>
        <w:rPr>
          <w:sz w:val="24"/>
          <w:szCs w:val="24"/>
        </w:rPr>
        <w:t>Тевризского</w:t>
      </w:r>
      <w:proofErr w:type="spellEnd"/>
      <w:r>
        <w:rPr>
          <w:sz w:val="24"/>
          <w:szCs w:val="24"/>
        </w:rPr>
        <w:t xml:space="preserve"> муниципального района Омской области</w:t>
      </w:r>
      <w:r>
        <w:rPr>
          <w:rFonts w:eastAsia="Times New Roman"/>
          <w:color w:val="333333"/>
          <w:sz w:val="24"/>
          <w:szCs w:val="24"/>
          <w:lang w:eastAsia="ru-RU"/>
        </w:rPr>
        <w:t xml:space="preserve">  </w:t>
      </w:r>
    </w:p>
    <w:p w:rsidR="00AC49FA" w:rsidRDefault="00D10830" w:rsidP="00DF7100">
      <w:pPr>
        <w:shd w:val="clear" w:color="auto" w:fill="FFFFFF"/>
        <w:jc w:val="both"/>
        <w:rPr>
          <w:rFonts w:eastAsia="Times New Roman"/>
          <w:color w:val="333333"/>
          <w:sz w:val="24"/>
          <w:szCs w:val="24"/>
          <w:lang w:eastAsia="ru-RU"/>
        </w:rPr>
      </w:pPr>
      <w:r>
        <w:rPr>
          <w:rFonts w:eastAsia="Times New Roman"/>
          <w:color w:val="333333"/>
          <w:sz w:val="24"/>
          <w:szCs w:val="24"/>
          <w:lang w:eastAsia="ru-RU"/>
        </w:rPr>
        <w:t xml:space="preserve">                                               </w:t>
      </w:r>
    </w:p>
    <w:p w:rsidR="00DF7100" w:rsidRDefault="00AC49FA" w:rsidP="00DF7100">
      <w:pPr>
        <w:shd w:val="clear" w:color="auto" w:fill="FFFFFF"/>
        <w:jc w:val="both"/>
        <w:rPr>
          <w:rFonts w:eastAsia="Times New Roman"/>
          <w:color w:val="333333"/>
          <w:sz w:val="24"/>
          <w:szCs w:val="24"/>
          <w:lang w:eastAsia="ru-RU"/>
        </w:rPr>
      </w:pPr>
      <w:r>
        <w:rPr>
          <w:rFonts w:eastAsia="Times New Roman"/>
          <w:color w:val="333333"/>
          <w:sz w:val="24"/>
          <w:szCs w:val="24"/>
          <w:lang w:eastAsia="ru-RU"/>
        </w:rPr>
        <w:t xml:space="preserve">                                                                    </w:t>
      </w:r>
      <w:r w:rsidR="00D10830">
        <w:rPr>
          <w:rFonts w:eastAsia="Times New Roman"/>
          <w:color w:val="333333"/>
          <w:sz w:val="24"/>
          <w:szCs w:val="24"/>
          <w:lang w:eastAsia="ru-RU"/>
        </w:rPr>
        <w:t xml:space="preserve">  </w:t>
      </w:r>
      <w:r w:rsidR="00DF7100">
        <w:rPr>
          <w:sz w:val="24"/>
          <w:szCs w:val="24"/>
        </w:rPr>
        <w:t>РЕШИЛ:</w:t>
      </w:r>
    </w:p>
    <w:p w:rsidR="00DF7100" w:rsidRDefault="00DF7100" w:rsidP="00DF7100">
      <w:pPr>
        <w:spacing w:line="25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1. Утвердить прилагаемое Положение о порядке выдвижения, внесения, обсуждения, рассмотрения инициативных проектов, а также проведения их отбора, в том числе в целях выдвижения инициативных проектов для получения финансовой поддержки за счет межбюджетных трансфертов из бюджета </w:t>
      </w:r>
      <w:proofErr w:type="spellStart"/>
      <w:r>
        <w:rPr>
          <w:sz w:val="24"/>
          <w:szCs w:val="24"/>
        </w:rPr>
        <w:t>Тевризского</w:t>
      </w:r>
      <w:proofErr w:type="spellEnd"/>
      <w:r>
        <w:rPr>
          <w:sz w:val="24"/>
          <w:szCs w:val="24"/>
        </w:rPr>
        <w:t xml:space="preserve"> муниципального района или бюджета Омской области.</w:t>
      </w:r>
    </w:p>
    <w:p w:rsidR="00DF7100" w:rsidRDefault="00DF7100" w:rsidP="00DF7100">
      <w:pPr>
        <w:ind w:right="1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2. Опубликовать настоящее решение в печатном органе средства массовой информации «Официальный бюллетень органов местного самоуправления </w:t>
      </w:r>
      <w:proofErr w:type="spellStart"/>
      <w:r w:rsidR="00D10830">
        <w:rPr>
          <w:sz w:val="24"/>
          <w:szCs w:val="24"/>
        </w:rPr>
        <w:t>Иваново-Мысского</w:t>
      </w:r>
      <w:proofErr w:type="spellEnd"/>
      <w:r>
        <w:rPr>
          <w:sz w:val="24"/>
          <w:szCs w:val="24"/>
        </w:rPr>
        <w:t xml:space="preserve"> сельского поселения </w:t>
      </w:r>
      <w:proofErr w:type="spellStart"/>
      <w:r>
        <w:rPr>
          <w:sz w:val="24"/>
          <w:szCs w:val="24"/>
        </w:rPr>
        <w:t>Тевризского</w:t>
      </w:r>
      <w:proofErr w:type="spellEnd"/>
      <w:r>
        <w:rPr>
          <w:sz w:val="24"/>
          <w:szCs w:val="24"/>
        </w:rPr>
        <w:t xml:space="preserve"> муниципального района» и на официальном сайте </w:t>
      </w:r>
      <w:proofErr w:type="spellStart"/>
      <w:r>
        <w:rPr>
          <w:sz w:val="24"/>
          <w:szCs w:val="24"/>
        </w:rPr>
        <w:t>Тевризского</w:t>
      </w:r>
      <w:proofErr w:type="spellEnd"/>
      <w:r>
        <w:rPr>
          <w:sz w:val="24"/>
          <w:szCs w:val="24"/>
        </w:rPr>
        <w:t xml:space="preserve"> муниципального района Омской области.</w:t>
      </w:r>
    </w:p>
    <w:p w:rsidR="00DF7100" w:rsidRDefault="00DF7100" w:rsidP="00DF7100">
      <w:pPr>
        <w:spacing w:line="25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3. Настоящее решение вступает в силу со дня его официального опубликования (обнародования)</w:t>
      </w:r>
    </w:p>
    <w:p w:rsidR="00DF7100" w:rsidRDefault="00DF7100" w:rsidP="00DF7100">
      <w:pPr>
        <w:ind w:right="141"/>
        <w:jc w:val="left"/>
        <w:rPr>
          <w:sz w:val="24"/>
          <w:szCs w:val="24"/>
        </w:rPr>
      </w:pPr>
    </w:p>
    <w:p w:rsidR="00D10830" w:rsidRDefault="00D10830" w:rsidP="00DF7100">
      <w:pPr>
        <w:ind w:right="141"/>
        <w:jc w:val="left"/>
        <w:rPr>
          <w:sz w:val="24"/>
          <w:szCs w:val="24"/>
        </w:rPr>
      </w:pPr>
    </w:p>
    <w:p w:rsidR="00D10830" w:rsidRDefault="00D10830" w:rsidP="00DF7100">
      <w:pPr>
        <w:ind w:right="141"/>
        <w:jc w:val="left"/>
        <w:rPr>
          <w:sz w:val="24"/>
          <w:szCs w:val="24"/>
        </w:rPr>
      </w:pPr>
    </w:p>
    <w:p w:rsidR="00D10830" w:rsidRDefault="00D10830" w:rsidP="00DF7100">
      <w:pPr>
        <w:ind w:right="141"/>
        <w:jc w:val="left"/>
        <w:rPr>
          <w:sz w:val="24"/>
          <w:szCs w:val="24"/>
        </w:rPr>
      </w:pPr>
    </w:p>
    <w:p w:rsidR="00D10830" w:rsidRDefault="00D10830" w:rsidP="00DF7100">
      <w:pPr>
        <w:ind w:right="141"/>
        <w:jc w:val="left"/>
        <w:rPr>
          <w:sz w:val="24"/>
          <w:szCs w:val="24"/>
        </w:rPr>
      </w:pPr>
    </w:p>
    <w:p w:rsidR="00DF7100" w:rsidRDefault="00DF7100" w:rsidP="00DF7100">
      <w:pPr>
        <w:ind w:right="141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Глава </w:t>
      </w:r>
      <w:proofErr w:type="spellStart"/>
      <w:r w:rsidR="00D10830">
        <w:rPr>
          <w:sz w:val="24"/>
          <w:szCs w:val="24"/>
        </w:rPr>
        <w:t>Иваново-Мысского</w:t>
      </w:r>
      <w:proofErr w:type="spellEnd"/>
      <w:r>
        <w:rPr>
          <w:sz w:val="24"/>
          <w:szCs w:val="24"/>
        </w:rPr>
        <w:t xml:space="preserve"> сельского поселения                                                                                                    </w:t>
      </w:r>
      <w:proofErr w:type="spellStart"/>
      <w:r>
        <w:rPr>
          <w:sz w:val="24"/>
          <w:szCs w:val="24"/>
        </w:rPr>
        <w:t>Тевризского</w:t>
      </w:r>
      <w:proofErr w:type="spellEnd"/>
      <w:r>
        <w:rPr>
          <w:sz w:val="24"/>
          <w:szCs w:val="24"/>
        </w:rPr>
        <w:t xml:space="preserve"> муниципального района</w:t>
      </w:r>
      <w:r>
        <w:rPr>
          <w:sz w:val="24"/>
          <w:szCs w:val="24"/>
        </w:rPr>
        <w:tab/>
      </w:r>
    </w:p>
    <w:p w:rsidR="00DF7100" w:rsidRDefault="00DF7100" w:rsidP="00DF7100">
      <w:pPr>
        <w:ind w:right="141"/>
        <w:jc w:val="left"/>
        <w:rPr>
          <w:sz w:val="24"/>
          <w:szCs w:val="24"/>
        </w:rPr>
      </w:pPr>
      <w:r>
        <w:rPr>
          <w:sz w:val="24"/>
          <w:szCs w:val="24"/>
        </w:rPr>
        <w:t>Омской области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</w:t>
      </w:r>
      <w:proofErr w:type="spellStart"/>
      <w:r w:rsidR="00D10830">
        <w:rPr>
          <w:sz w:val="24"/>
          <w:szCs w:val="24"/>
        </w:rPr>
        <w:t>А.Р.Мавлютов</w:t>
      </w:r>
      <w:proofErr w:type="spellEnd"/>
    </w:p>
    <w:p w:rsidR="00DF7100" w:rsidRDefault="00DF7100" w:rsidP="00DF7100">
      <w:pPr>
        <w:jc w:val="left"/>
        <w:rPr>
          <w:color w:val="000000"/>
          <w:sz w:val="24"/>
          <w:szCs w:val="24"/>
        </w:rPr>
        <w:sectPr w:rsidR="00DF7100">
          <w:pgSz w:w="11906" w:h="16838"/>
          <w:pgMar w:top="567" w:right="567" w:bottom="567" w:left="1701" w:header="709" w:footer="709" w:gutter="0"/>
          <w:cols w:space="720"/>
        </w:sectPr>
      </w:pPr>
    </w:p>
    <w:p w:rsidR="00DF7100" w:rsidRDefault="00DF7100" w:rsidP="00DF7100">
      <w:pPr>
        <w:spacing w:after="160" w:line="256" w:lineRule="auto"/>
        <w:jc w:val="both"/>
        <w:rPr>
          <w:sz w:val="24"/>
          <w:szCs w:val="24"/>
        </w:rPr>
      </w:pPr>
    </w:p>
    <w:p w:rsidR="00DF7100" w:rsidRDefault="00DF7100" w:rsidP="00DF7100">
      <w:pPr>
        <w:spacing w:line="256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Утверждено решением </w:t>
      </w:r>
      <w:proofErr w:type="spellStart"/>
      <w:r w:rsidR="00D10830">
        <w:rPr>
          <w:sz w:val="24"/>
          <w:szCs w:val="24"/>
        </w:rPr>
        <w:t>Иваново-Мысского</w:t>
      </w:r>
      <w:proofErr w:type="spellEnd"/>
      <w:r>
        <w:rPr>
          <w:sz w:val="24"/>
          <w:szCs w:val="24"/>
        </w:rPr>
        <w:t xml:space="preserve">                                                                  </w:t>
      </w:r>
      <w:r w:rsidR="00D10830">
        <w:rPr>
          <w:sz w:val="24"/>
          <w:szCs w:val="24"/>
        </w:rPr>
        <w:t xml:space="preserve">     сельского поселения  </w:t>
      </w:r>
      <w:proofErr w:type="spellStart"/>
      <w:r>
        <w:rPr>
          <w:sz w:val="24"/>
          <w:szCs w:val="24"/>
        </w:rPr>
        <w:t>Тевризского</w:t>
      </w:r>
      <w:proofErr w:type="spellEnd"/>
    </w:p>
    <w:p w:rsidR="00DF7100" w:rsidRDefault="00DF7100" w:rsidP="00DF7100">
      <w:pPr>
        <w:spacing w:line="256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района Омской области </w:t>
      </w:r>
    </w:p>
    <w:p w:rsidR="00DF7100" w:rsidRDefault="00DF7100" w:rsidP="00DF7100">
      <w:pPr>
        <w:spacing w:line="256" w:lineRule="auto"/>
        <w:jc w:val="right"/>
        <w:rPr>
          <w:sz w:val="24"/>
          <w:szCs w:val="24"/>
        </w:rPr>
      </w:pPr>
      <w:r>
        <w:rPr>
          <w:sz w:val="24"/>
          <w:szCs w:val="24"/>
        </w:rPr>
        <w:t>от 2</w:t>
      </w:r>
      <w:r w:rsidR="00D10830">
        <w:rPr>
          <w:sz w:val="24"/>
          <w:szCs w:val="24"/>
        </w:rPr>
        <w:t>5</w:t>
      </w:r>
      <w:r>
        <w:rPr>
          <w:sz w:val="24"/>
          <w:szCs w:val="24"/>
        </w:rPr>
        <w:t xml:space="preserve">.03.2022 </w:t>
      </w:r>
      <w:proofErr w:type="spellStart"/>
      <w:r>
        <w:rPr>
          <w:sz w:val="24"/>
          <w:szCs w:val="24"/>
        </w:rPr>
        <w:t>г.№</w:t>
      </w:r>
      <w:proofErr w:type="spellEnd"/>
      <w:r>
        <w:rPr>
          <w:sz w:val="24"/>
          <w:szCs w:val="24"/>
        </w:rPr>
        <w:t xml:space="preserve"> </w:t>
      </w:r>
      <w:r w:rsidR="00D10830">
        <w:rPr>
          <w:sz w:val="24"/>
          <w:szCs w:val="24"/>
        </w:rPr>
        <w:t>75</w:t>
      </w:r>
      <w:r>
        <w:rPr>
          <w:sz w:val="24"/>
          <w:szCs w:val="24"/>
        </w:rPr>
        <w:t>-р</w:t>
      </w:r>
    </w:p>
    <w:p w:rsidR="00DF7100" w:rsidRDefault="00DF7100" w:rsidP="00DF7100">
      <w:pPr>
        <w:spacing w:after="160" w:line="256" w:lineRule="auto"/>
        <w:jc w:val="both"/>
        <w:rPr>
          <w:sz w:val="24"/>
          <w:szCs w:val="24"/>
        </w:rPr>
      </w:pPr>
    </w:p>
    <w:p w:rsidR="00DF7100" w:rsidRDefault="00DF7100" w:rsidP="00DF7100">
      <w:pPr>
        <w:spacing w:after="16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ПОЛОЖЕНИЕ </w:t>
      </w:r>
    </w:p>
    <w:p w:rsidR="00DF7100" w:rsidRDefault="00DF7100" w:rsidP="00DF7100">
      <w:pPr>
        <w:spacing w:after="16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о порядке выдвижения, внесения, обсуждения, рассмотрения инициативных проектов, а также проведения их отбора, в том числе в целях выдвижения инициативных проектов для получения финансовой поддержки за счет межбюджетных трансфертов из бюджета </w:t>
      </w:r>
      <w:proofErr w:type="spellStart"/>
      <w:r>
        <w:rPr>
          <w:sz w:val="24"/>
          <w:szCs w:val="24"/>
        </w:rPr>
        <w:t>Тевризского</w:t>
      </w:r>
      <w:proofErr w:type="spellEnd"/>
      <w:r>
        <w:rPr>
          <w:sz w:val="24"/>
          <w:szCs w:val="24"/>
        </w:rPr>
        <w:t xml:space="preserve"> муниципального района или бюджета Омской области</w:t>
      </w:r>
    </w:p>
    <w:p w:rsidR="00DF7100" w:rsidRDefault="00DF7100" w:rsidP="00DF7100">
      <w:pPr>
        <w:spacing w:after="160" w:line="256" w:lineRule="auto"/>
        <w:rPr>
          <w:sz w:val="24"/>
          <w:szCs w:val="24"/>
        </w:rPr>
      </w:pPr>
    </w:p>
    <w:p w:rsidR="00DF7100" w:rsidRDefault="00DF7100" w:rsidP="00DF7100">
      <w:pPr>
        <w:spacing w:after="160" w:line="25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1. Общие положения</w:t>
      </w:r>
    </w:p>
    <w:p w:rsidR="00DF7100" w:rsidRDefault="00DF7100" w:rsidP="00DF7100">
      <w:pPr>
        <w:spacing w:line="25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bookmarkStart w:id="0" w:name="_GoBack"/>
      <w:bookmarkEnd w:id="0"/>
      <w:r>
        <w:rPr>
          <w:sz w:val="24"/>
          <w:szCs w:val="24"/>
        </w:rPr>
        <w:t xml:space="preserve">1.1. Настоящее Положение определяет порядок выдвижения, внесения, обсуждения, рассмотрения инициативных проектов, а также проведения их отбора, в том числе в целях выдвижения инициативных проектов для получения финансовой поддержки за счет межбюджетных трансфертов из бюджета </w:t>
      </w:r>
      <w:proofErr w:type="spellStart"/>
      <w:r>
        <w:rPr>
          <w:sz w:val="24"/>
          <w:szCs w:val="24"/>
        </w:rPr>
        <w:t>Тевризского</w:t>
      </w:r>
      <w:proofErr w:type="spellEnd"/>
      <w:r>
        <w:rPr>
          <w:sz w:val="24"/>
          <w:szCs w:val="24"/>
        </w:rPr>
        <w:t xml:space="preserve"> муниципального района или бюджета Омской области. </w:t>
      </w:r>
    </w:p>
    <w:p w:rsidR="00DF7100" w:rsidRDefault="00DF7100" w:rsidP="00DF7100">
      <w:pPr>
        <w:spacing w:line="25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1.2. Термины и понятия, используемые в настоящем Положении, по своему значению соответствуют терминам и понятиям, используемым в Федеральном законе от 06.10.2003 № 131-ФЗ «Об общих принципах организации местного самоуправления в Российской Федерации».</w:t>
      </w:r>
    </w:p>
    <w:p w:rsidR="00DF7100" w:rsidRDefault="00DF7100" w:rsidP="00DF7100">
      <w:pPr>
        <w:spacing w:line="25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1.3. </w:t>
      </w:r>
      <w:proofErr w:type="gramStart"/>
      <w:r>
        <w:rPr>
          <w:sz w:val="24"/>
          <w:szCs w:val="24"/>
        </w:rPr>
        <w:t xml:space="preserve">Организатором отбора инициативных проектов на территории </w:t>
      </w:r>
      <w:proofErr w:type="spellStart"/>
      <w:r w:rsidR="00B802AD">
        <w:rPr>
          <w:sz w:val="24"/>
          <w:szCs w:val="24"/>
        </w:rPr>
        <w:t>Иваново-Мысского</w:t>
      </w:r>
      <w:proofErr w:type="spellEnd"/>
      <w:r w:rsidR="00B802A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сельского поселения  </w:t>
      </w:r>
      <w:proofErr w:type="spellStart"/>
      <w:r>
        <w:rPr>
          <w:sz w:val="24"/>
          <w:szCs w:val="24"/>
        </w:rPr>
        <w:t>Тевризского</w:t>
      </w:r>
      <w:proofErr w:type="spellEnd"/>
      <w:r>
        <w:rPr>
          <w:sz w:val="24"/>
          <w:szCs w:val="24"/>
        </w:rPr>
        <w:t xml:space="preserve"> муниципального района Омской области, в том числе в целях выдвижения для получения финансовой поддержки за счет межбюджетных трансфертов из бюджета </w:t>
      </w:r>
      <w:proofErr w:type="spellStart"/>
      <w:r>
        <w:rPr>
          <w:sz w:val="24"/>
          <w:szCs w:val="24"/>
        </w:rPr>
        <w:t>Тевризского</w:t>
      </w:r>
      <w:proofErr w:type="spellEnd"/>
      <w:r>
        <w:rPr>
          <w:sz w:val="24"/>
          <w:szCs w:val="24"/>
        </w:rPr>
        <w:t xml:space="preserve"> муниципального района или бюджета Омской области (далее – отбора инициативных проектов) является администрация </w:t>
      </w:r>
      <w:proofErr w:type="spellStart"/>
      <w:r w:rsidR="00B802AD">
        <w:rPr>
          <w:sz w:val="24"/>
          <w:szCs w:val="24"/>
        </w:rPr>
        <w:t>Иваново-Мысского</w:t>
      </w:r>
      <w:proofErr w:type="spellEnd"/>
      <w:r>
        <w:rPr>
          <w:sz w:val="24"/>
          <w:szCs w:val="24"/>
        </w:rPr>
        <w:t xml:space="preserve"> сельского поселения </w:t>
      </w:r>
      <w:proofErr w:type="spellStart"/>
      <w:r>
        <w:rPr>
          <w:sz w:val="24"/>
          <w:szCs w:val="24"/>
        </w:rPr>
        <w:t>Тевризского</w:t>
      </w:r>
      <w:proofErr w:type="spellEnd"/>
      <w:r>
        <w:rPr>
          <w:sz w:val="24"/>
          <w:szCs w:val="24"/>
        </w:rPr>
        <w:t xml:space="preserve"> муниципального района Омской области.</w:t>
      </w:r>
      <w:proofErr w:type="gramEnd"/>
    </w:p>
    <w:p w:rsidR="00DF7100" w:rsidRDefault="00DF7100" w:rsidP="00DF7100">
      <w:pPr>
        <w:spacing w:line="25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1.4. Материально-техническое, информационно-аналитическое и организационное обеспечение отбора инициативных проектов на территории </w:t>
      </w:r>
      <w:proofErr w:type="spellStart"/>
      <w:r w:rsidR="00B802AD">
        <w:rPr>
          <w:sz w:val="24"/>
          <w:szCs w:val="24"/>
        </w:rPr>
        <w:t>Иваново-Мысского</w:t>
      </w:r>
      <w:proofErr w:type="spellEnd"/>
      <w:r>
        <w:rPr>
          <w:sz w:val="24"/>
          <w:szCs w:val="24"/>
        </w:rPr>
        <w:t xml:space="preserve"> сельского поселения </w:t>
      </w:r>
      <w:proofErr w:type="spellStart"/>
      <w:r>
        <w:rPr>
          <w:sz w:val="24"/>
          <w:szCs w:val="24"/>
        </w:rPr>
        <w:t>Тевризского</w:t>
      </w:r>
      <w:proofErr w:type="spellEnd"/>
      <w:r>
        <w:rPr>
          <w:sz w:val="24"/>
          <w:szCs w:val="24"/>
        </w:rPr>
        <w:t xml:space="preserve"> муниципального района Омской области осуществляется администрацией </w:t>
      </w:r>
      <w:proofErr w:type="spellStart"/>
      <w:r w:rsidR="00B802AD">
        <w:rPr>
          <w:sz w:val="24"/>
          <w:szCs w:val="24"/>
        </w:rPr>
        <w:t>Иваново-Мысского</w:t>
      </w:r>
      <w:proofErr w:type="spellEnd"/>
      <w:r>
        <w:rPr>
          <w:sz w:val="24"/>
          <w:szCs w:val="24"/>
        </w:rPr>
        <w:t xml:space="preserve"> сельского поселения </w:t>
      </w:r>
      <w:proofErr w:type="spellStart"/>
      <w:r>
        <w:rPr>
          <w:sz w:val="24"/>
          <w:szCs w:val="24"/>
        </w:rPr>
        <w:t>Тевризского</w:t>
      </w:r>
      <w:proofErr w:type="spellEnd"/>
      <w:r>
        <w:rPr>
          <w:sz w:val="24"/>
          <w:szCs w:val="24"/>
        </w:rPr>
        <w:t xml:space="preserve"> муниципального района Омской области.</w:t>
      </w:r>
    </w:p>
    <w:p w:rsidR="00DF7100" w:rsidRDefault="00DF7100" w:rsidP="00DF7100">
      <w:pPr>
        <w:spacing w:line="25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1.5. </w:t>
      </w:r>
      <w:proofErr w:type="gramStart"/>
      <w:r>
        <w:rPr>
          <w:sz w:val="24"/>
          <w:szCs w:val="24"/>
        </w:rPr>
        <w:t xml:space="preserve">Инициативным проектом является документально оформленное и внесенное в порядке, установленном настоящим Положением, в администрацию </w:t>
      </w:r>
      <w:proofErr w:type="spellStart"/>
      <w:r w:rsidR="00B802AD">
        <w:rPr>
          <w:sz w:val="24"/>
          <w:szCs w:val="24"/>
        </w:rPr>
        <w:t>Иваново-Мысского</w:t>
      </w:r>
      <w:proofErr w:type="spellEnd"/>
      <w:r>
        <w:rPr>
          <w:sz w:val="24"/>
          <w:szCs w:val="24"/>
        </w:rPr>
        <w:t xml:space="preserve"> сельского поселения </w:t>
      </w:r>
      <w:proofErr w:type="spellStart"/>
      <w:r>
        <w:rPr>
          <w:sz w:val="24"/>
          <w:szCs w:val="24"/>
        </w:rPr>
        <w:t>Тевризского</w:t>
      </w:r>
      <w:proofErr w:type="spellEnd"/>
      <w:r>
        <w:rPr>
          <w:sz w:val="24"/>
          <w:szCs w:val="24"/>
        </w:rPr>
        <w:t xml:space="preserve"> муниципального района Омской области предложение в целях реализации мероприятий, имеющих приоритетное значение для жителей муниципального образования или его части, по решению вопросов местного значения или иных вопросов, право решения, которых предоставлено органам местного самоуправления.</w:t>
      </w:r>
      <w:proofErr w:type="gramEnd"/>
    </w:p>
    <w:p w:rsidR="00DF7100" w:rsidRDefault="00DF7100" w:rsidP="00DF7100">
      <w:pPr>
        <w:spacing w:line="25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1.6. </w:t>
      </w:r>
      <w:proofErr w:type="gramStart"/>
      <w:r>
        <w:rPr>
          <w:sz w:val="24"/>
          <w:szCs w:val="24"/>
        </w:rPr>
        <w:t xml:space="preserve">Инициативный проект реализуется за счет средств местного бюджета муниципального образования, в том числе инициативных платежей – средств граждан, индивидуальных предпринимателей и образованных в соответствии с законодательством Российской Федерации юридических лиц, уплачиваемых на добровольной основе и зачисляемых в местный бюджет </w:t>
      </w:r>
      <w:proofErr w:type="spellStart"/>
      <w:r w:rsidR="00B802AD">
        <w:rPr>
          <w:sz w:val="24"/>
          <w:szCs w:val="24"/>
        </w:rPr>
        <w:t>Иваново-Мысского</w:t>
      </w:r>
      <w:proofErr w:type="spellEnd"/>
      <w:r>
        <w:rPr>
          <w:sz w:val="24"/>
          <w:szCs w:val="24"/>
        </w:rPr>
        <w:t xml:space="preserve"> сельского поселения </w:t>
      </w:r>
      <w:proofErr w:type="spellStart"/>
      <w:r>
        <w:rPr>
          <w:sz w:val="24"/>
          <w:szCs w:val="24"/>
        </w:rPr>
        <w:t>Тевризского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>муниципального района Омской области в соответствии с Бюджетным кодексом Российской Федерации и/или межбюджетных  трансфертов из бюджета</w:t>
      </w:r>
      <w:r w:rsidR="00AD4BD6">
        <w:rPr>
          <w:sz w:val="24"/>
          <w:szCs w:val="24"/>
        </w:rPr>
        <w:t xml:space="preserve"> </w:t>
      </w:r>
      <w:proofErr w:type="spellStart"/>
      <w:r w:rsidR="00AD4BD6">
        <w:rPr>
          <w:sz w:val="24"/>
          <w:szCs w:val="24"/>
        </w:rPr>
        <w:t>Тевризского</w:t>
      </w:r>
      <w:proofErr w:type="spellEnd"/>
      <w:proofErr w:type="gramEnd"/>
      <w:r w:rsidR="00AD4BD6">
        <w:rPr>
          <w:sz w:val="24"/>
          <w:szCs w:val="24"/>
        </w:rPr>
        <w:t xml:space="preserve"> муниципального района и </w:t>
      </w:r>
      <w:r>
        <w:rPr>
          <w:sz w:val="24"/>
          <w:szCs w:val="24"/>
        </w:rPr>
        <w:t xml:space="preserve"> Омской области.</w:t>
      </w:r>
    </w:p>
    <w:p w:rsidR="00DF7100" w:rsidRDefault="00DF7100" w:rsidP="00DF7100">
      <w:pPr>
        <w:spacing w:line="25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1.7. Бюджетные ассигнования на реализацию инициативных проектов предусматриваются в бюджете </w:t>
      </w:r>
      <w:proofErr w:type="spellStart"/>
      <w:r w:rsidR="00B802AD">
        <w:rPr>
          <w:sz w:val="24"/>
          <w:szCs w:val="24"/>
        </w:rPr>
        <w:t>Иваново-Мысского</w:t>
      </w:r>
      <w:proofErr w:type="spellEnd"/>
      <w:r>
        <w:rPr>
          <w:sz w:val="24"/>
          <w:szCs w:val="24"/>
        </w:rPr>
        <w:t xml:space="preserve"> сельского поселения </w:t>
      </w:r>
      <w:proofErr w:type="spellStart"/>
      <w:r>
        <w:rPr>
          <w:sz w:val="24"/>
          <w:szCs w:val="24"/>
        </w:rPr>
        <w:t>Тевризского</w:t>
      </w:r>
      <w:proofErr w:type="spellEnd"/>
      <w:r>
        <w:rPr>
          <w:sz w:val="24"/>
          <w:szCs w:val="24"/>
        </w:rPr>
        <w:t xml:space="preserve"> муниципального района Омской области.</w:t>
      </w:r>
    </w:p>
    <w:p w:rsidR="00DF7100" w:rsidRDefault="00DF7100" w:rsidP="00DF7100">
      <w:pPr>
        <w:spacing w:after="160" w:line="25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2. Выдвижение инициативных проектов</w:t>
      </w:r>
    </w:p>
    <w:p w:rsidR="00DF7100" w:rsidRDefault="00DF7100" w:rsidP="00DF7100">
      <w:pPr>
        <w:spacing w:after="160" w:line="25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2.1. С инициативой о внесении инициативного проекта вправе выступить:</w:t>
      </w:r>
    </w:p>
    <w:p w:rsidR="00DF7100" w:rsidRDefault="00DF7100" w:rsidP="00DF7100">
      <w:pPr>
        <w:spacing w:line="25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инициативная группа численностью не менее пяти граждан, достигших шестнадцатилетнего возраста и проживающих на территории муниципального образования;  </w:t>
      </w:r>
    </w:p>
    <w:p w:rsidR="00DF7100" w:rsidRDefault="00DF7100" w:rsidP="00DF7100">
      <w:pPr>
        <w:spacing w:line="256" w:lineRule="auto"/>
        <w:jc w:val="both"/>
        <w:rPr>
          <w:sz w:val="24"/>
          <w:szCs w:val="24"/>
        </w:rPr>
      </w:pPr>
      <w:r>
        <w:rPr>
          <w:sz w:val="24"/>
          <w:szCs w:val="24"/>
        </w:rPr>
        <w:t>- староста сельского населенного пункта муниципального образования (далее – инициаторы проекта).</w:t>
      </w:r>
    </w:p>
    <w:p w:rsidR="00DF7100" w:rsidRDefault="00DF7100" w:rsidP="00DF7100">
      <w:pPr>
        <w:spacing w:line="25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2.2. Инициативный проект должен содержать следующие сведения:</w:t>
      </w:r>
    </w:p>
    <w:p w:rsidR="00DF7100" w:rsidRDefault="00DF7100" w:rsidP="00DF7100">
      <w:pPr>
        <w:spacing w:line="256" w:lineRule="auto"/>
        <w:jc w:val="both"/>
        <w:rPr>
          <w:sz w:val="24"/>
          <w:szCs w:val="24"/>
        </w:rPr>
      </w:pPr>
      <w:r>
        <w:rPr>
          <w:sz w:val="24"/>
          <w:szCs w:val="24"/>
        </w:rPr>
        <w:t>1) описание проблемы, решение которой имеет приоритетное значение для жителей муниципального образования или его части;</w:t>
      </w:r>
    </w:p>
    <w:p w:rsidR="00DF7100" w:rsidRDefault="00DF7100" w:rsidP="00DF7100">
      <w:pPr>
        <w:spacing w:line="256" w:lineRule="auto"/>
        <w:jc w:val="both"/>
        <w:rPr>
          <w:sz w:val="24"/>
          <w:szCs w:val="24"/>
        </w:rPr>
      </w:pPr>
      <w:r>
        <w:rPr>
          <w:sz w:val="24"/>
          <w:szCs w:val="24"/>
        </w:rPr>
        <w:t>2) обоснование предложений по решению указанной проблемы;</w:t>
      </w:r>
    </w:p>
    <w:p w:rsidR="00DF7100" w:rsidRDefault="00DF7100" w:rsidP="00DF7100">
      <w:pPr>
        <w:spacing w:line="256" w:lineRule="auto"/>
        <w:jc w:val="both"/>
        <w:rPr>
          <w:sz w:val="24"/>
          <w:szCs w:val="24"/>
        </w:rPr>
      </w:pPr>
      <w:r>
        <w:rPr>
          <w:sz w:val="24"/>
          <w:szCs w:val="24"/>
        </w:rPr>
        <w:t>3) описание ожидаемого результата (ожидаемых результатов) реализации инициативного проекта;</w:t>
      </w:r>
    </w:p>
    <w:p w:rsidR="00DF7100" w:rsidRDefault="00DF7100" w:rsidP="00DF7100">
      <w:pPr>
        <w:spacing w:line="256" w:lineRule="auto"/>
        <w:jc w:val="both"/>
        <w:rPr>
          <w:sz w:val="24"/>
          <w:szCs w:val="24"/>
        </w:rPr>
      </w:pPr>
      <w:r>
        <w:rPr>
          <w:sz w:val="24"/>
          <w:szCs w:val="24"/>
        </w:rPr>
        <w:t>4) предварительный расчет необходимых расходов на реализацию инициативного проекта;</w:t>
      </w:r>
    </w:p>
    <w:p w:rsidR="00DF7100" w:rsidRDefault="00DF7100" w:rsidP="00DF7100">
      <w:pPr>
        <w:spacing w:line="256" w:lineRule="auto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5) указание на территорию муниципального образования или его часть, в границах которой будет реализовываться инициативный проект;</w:t>
      </w:r>
    </w:p>
    <w:p w:rsidR="00DF7100" w:rsidRDefault="00DF7100" w:rsidP="00DF7100">
      <w:pPr>
        <w:spacing w:line="256" w:lineRule="auto"/>
        <w:jc w:val="both"/>
        <w:rPr>
          <w:sz w:val="24"/>
          <w:szCs w:val="24"/>
        </w:rPr>
      </w:pPr>
      <w:r>
        <w:rPr>
          <w:sz w:val="24"/>
          <w:szCs w:val="24"/>
        </w:rPr>
        <w:t>6) планируемые сроки реализации инициативного проекта;</w:t>
      </w:r>
    </w:p>
    <w:p w:rsidR="00DF7100" w:rsidRDefault="00DF7100" w:rsidP="00DF7100">
      <w:pPr>
        <w:spacing w:line="256" w:lineRule="auto"/>
        <w:jc w:val="both"/>
        <w:rPr>
          <w:sz w:val="24"/>
          <w:szCs w:val="24"/>
        </w:rPr>
      </w:pPr>
      <w:r>
        <w:rPr>
          <w:sz w:val="24"/>
          <w:szCs w:val="24"/>
        </w:rPr>
        <w:t>7)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DF7100" w:rsidRDefault="00DF7100" w:rsidP="00DF7100">
      <w:pPr>
        <w:spacing w:line="256" w:lineRule="auto"/>
        <w:jc w:val="both"/>
        <w:rPr>
          <w:sz w:val="24"/>
          <w:szCs w:val="24"/>
        </w:rPr>
      </w:pPr>
      <w:r>
        <w:rPr>
          <w:sz w:val="24"/>
          <w:szCs w:val="24"/>
        </w:rPr>
        <w:t>8) 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DF7100" w:rsidRDefault="00DF7100" w:rsidP="00DF7100">
      <w:pPr>
        <w:spacing w:line="25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2.3. Инициативный проект, выдвигаемый для получения финансовой поддержки за счет межбюджетных трансфертов из бюджета </w:t>
      </w:r>
      <w:proofErr w:type="spellStart"/>
      <w:r>
        <w:rPr>
          <w:sz w:val="24"/>
          <w:szCs w:val="24"/>
        </w:rPr>
        <w:t>Тевризского</w:t>
      </w:r>
      <w:proofErr w:type="spellEnd"/>
      <w:r>
        <w:rPr>
          <w:sz w:val="24"/>
          <w:szCs w:val="24"/>
        </w:rPr>
        <w:t xml:space="preserve"> муниципального района или бюджета Омской области, должен соответствовать типологии инициативных проектов, установленной постановлением </w:t>
      </w:r>
      <w:r w:rsidR="00AD4BD6" w:rsidRPr="00AD4BD6">
        <w:rPr>
          <w:sz w:val="24"/>
          <w:szCs w:val="24"/>
        </w:rPr>
        <w:t xml:space="preserve">Администрации </w:t>
      </w:r>
      <w:proofErr w:type="spellStart"/>
      <w:r w:rsidR="00AD4BD6" w:rsidRPr="00AD4BD6">
        <w:rPr>
          <w:sz w:val="24"/>
          <w:szCs w:val="24"/>
        </w:rPr>
        <w:t>Тевризского</w:t>
      </w:r>
      <w:proofErr w:type="spellEnd"/>
      <w:r w:rsidR="00AD4BD6" w:rsidRPr="00AD4BD6">
        <w:rPr>
          <w:sz w:val="24"/>
          <w:szCs w:val="24"/>
        </w:rPr>
        <w:t xml:space="preserve"> муниципального района Омской области</w:t>
      </w:r>
      <w:r>
        <w:rPr>
          <w:sz w:val="24"/>
          <w:szCs w:val="24"/>
        </w:rPr>
        <w:t xml:space="preserve">, на тот год, в котором планируется инициативный проект реализовать. </w:t>
      </w:r>
    </w:p>
    <w:p w:rsidR="00DF7100" w:rsidRDefault="00DF7100" w:rsidP="00DF7100">
      <w:pPr>
        <w:spacing w:line="25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2.4. </w:t>
      </w:r>
      <w:proofErr w:type="gramStart"/>
      <w:r>
        <w:rPr>
          <w:sz w:val="24"/>
          <w:szCs w:val="24"/>
        </w:rPr>
        <w:t xml:space="preserve">Инициативный проект до его внесения в администрацию </w:t>
      </w:r>
      <w:proofErr w:type="spellStart"/>
      <w:r w:rsidR="00B802AD">
        <w:rPr>
          <w:sz w:val="24"/>
          <w:szCs w:val="24"/>
        </w:rPr>
        <w:t>Иваново-Мысского</w:t>
      </w:r>
      <w:proofErr w:type="spellEnd"/>
      <w:r>
        <w:rPr>
          <w:sz w:val="24"/>
          <w:szCs w:val="24"/>
        </w:rPr>
        <w:t xml:space="preserve"> сельского поселения  </w:t>
      </w:r>
      <w:proofErr w:type="spellStart"/>
      <w:r>
        <w:rPr>
          <w:sz w:val="24"/>
          <w:szCs w:val="24"/>
        </w:rPr>
        <w:t>Тевризского</w:t>
      </w:r>
      <w:proofErr w:type="spellEnd"/>
      <w:r>
        <w:rPr>
          <w:sz w:val="24"/>
          <w:szCs w:val="24"/>
        </w:rPr>
        <w:t xml:space="preserve"> муниципального района Омской области подлежит рассмотрению на сходе,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муниципального образования или его части, целесообразности реализации инициативного проекта или поддержан подписями граждан. </w:t>
      </w:r>
      <w:proofErr w:type="gramEnd"/>
    </w:p>
    <w:p w:rsidR="00DF7100" w:rsidRDefault="00DF7100" w:rsidP="00DF7100">
      <w:pPr>
        <w:spacing w:line="256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При этом возможно рассмотрение нескольких инициативных проектов на одном собрании граждан.</w:t>
      </w:r>
    </w:p>
    <w:p w:rsidR="00DF7100" w:rsidRDefault="00DF7100" w:rsidP="00DF7100">
      <w:pPr>
        <w:spacing w:line="25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Инициаторы проекта при внесении инициативного проекта в администрацию </w:t>
      </w:r>
      <w:proofErr w:type="spellStart"/>
      <w:r w:rsidR="00B802AD">
        <w:rPr>
          <w:sz w:val="24"/>
          <w:szCs w:val="24"/>
        </w:rPr>
        <w:t>Иваново-Мысского</w:t>
      </w:r>
      <w:proofErr w:type="spellEnd"/>
      <w:r>
        <w:rPr>
          <w:sz w:val="24"/>
          <w:szCs w:val="24"/>
        </w:rPr>
        <w:t xml:space="preserve"> сельского поселения </w:t>
      </w:r>
      <w:proofErr w:type="spellStart"/>
      <w:r>
        <w:rPr>
          <w:sz w:val="24"/>
          <w:szCs w:val="24"/>
        </w:rPr>
        <w:t>Тевризского</w:t>
      </w:r>
      <w:proofErr w:type="spellEnd"/>
      <w:r>
        <w:rPr>
          <w:sz w:val="24"/>
          <w:szCs w:val="24"/>
        </w:rPr>
        <w:t xml:space="preserve"> муниципального района Омской области прикладывают к нему соответственно протокол схода, собрания или конференции граждан и (или) подписные листы, подтверждающие поддержку инициативного проекта жителями муниципального образования или его части.</w:t>
      </w:r>
    </w:p>
    <w:p w:rsidR="00DF7100" w:rsidRDefault="00DF7100" w:rsidP="00DF7100">
      <w:pPr>
        <w:spacing w:after="160" w:line="256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3. Обсуждение и рассмотрение инициативных проектов</w:t>
      </w:r>
    </w:p>
    <w:p w:rsidR="00DF7100" w:rsidRDefault="00DF7100" w:rsidP="00DF7100">
      <w:pPr>
        <w:spacing w:line="25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3.1. Обсуждение и рассмотрение инициативных проектов проводится до внесения данных инициативных проектов в администрацию </w:t>
      </w:r>
      <w:proofErr w:type="spellStart"/>
      <w:r w:rsidR="00B802AD">
        <w:rPr>
          <w:sz w:val="24"/>
          <w:szCs w:val="24"/>
        </w:rPr>
        <w:t>Иваново-Мысского</w:t>
      </w:r>
      <w:proofErr w:type="spellEnd"/>
      <w:r>
        <w:rPr>
          <w:sz w:val="24"/>
          <w:szCs w:val="24"/>
        </w:rPr>
        <w:t xml:space="preserve"> сельского поселения </w:t>
      </w:r>
      <w:proofErr w:type="spellStart"/>
      <w:r>
        <w:rPr>
          <w:sz w:val="24"/>
          <w:szCs w:val="24"/>
        </w:rPr>
        <w:t>Тевризского</w:t>
      </w:r>
      <w:proofErr w:type="spellEnd"/>
      <w:r>
        <w:rPr>
          <w:sz w:val="24"/>
          <w:szCs w:val="24"/>
        </w:rPr>
        <w:t xml:space="preserve"> муниципального района Омской области на сходах, собраниях или конференциях граждан, в том числе на собраниях или конференциях граждан по вопросам осуществления территориального общественного самоуправления. </w:t>
      </w:r>
    </w:p>
    <w:p w:rsidR="00DF7100" w:rsidRDefault="00DF7100" w:rsidP="00DF7100">
      <w:pPr>
        <w:spacing w:line="25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3.2. После обсуждения и рассмотрения инициативных проектов по ним проводится голосование граждан. По результатам голосования инициативные проекты, получившие поддержку граждан, направляются в администрацию </w:t>
      </w:r>
      <w:proofErr w:type="spellStart"/>
      <w:r w:rsidR="00B802AD">
        <w:rPr>
          <w:sz w:val="24"/>
          <w:szCs w:val="24"/>
        </w:rPr>
        <w:t>Иваново-Мысского</w:t>
      </w:r>
      <w:proofErr w:type="spellEnd"/>
      <w:r>
        <w:rPr>
          <w:sz w:val="24"/>
          <w:szCs w:val="24"/>
        </w:rPr>
        <w:t xml:space="preserve"> сельского поселения </w:t>
      </w:r>
      <w:proofErr w:type="spellStart"/>
      <w:r>
        <w:rPr>
          <w:sz w:val="24"/>
          <w:szCs w:val="24"/>
        </w:rPr>
        <w:t>Тевризского</w:t>
      </w:r>
      <w:proofErr w:type="spellEnd"/>
      <w:r>
        <w:rPr>
          <w:sz w:val="24"/>
          <w:szCs w:val="24"/>
        </w:rPr>
        <w:t xml:space="preserve"> муниципального района Омской области.</w:t>
      </w:r>
    </w:p>
    <w:p w:rsidR="00DF7100" w:rsidRDefault="00DF7100" w:rsidP="00DF7100">
      <w:pPr>
        <w:spacing w:line="25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3.3. Инициаторам проекта и их представителям обеспечивается возможность участия в рассмотрении инициативных проектов и изложении своих позиций по ним на всех этапах конкурсного отбора.</w:t>
      </w:r>
    </w:p>
    <w:p w:rsidR="00DF7100" w:rsidRDefault="00DF7100" w:rsidP="00DF7100">
      <w:pPr>
        <w:spacing w:line="256" w:lineRule="auto"/>
        <w:jc w:val="both"/>
        <w:rPr>
          <w:sz w:val="24"/>
          <w:szCs w:val="24"/>
        </w:rPr>
      </w:pPr>
    </w:p>
    <w:p w:rsidR="00DF7100" w:rsidRDefault="00DF7100" w:rsidP="00DF7100">
      <w:pPr>
        <w:spacing w:after="160" w:line="25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4. Внесение инициативных проектов в администрацию </w:t>
      </w:r>
      <w:proofErr w:type="spellStart"/>
      <w:r w:rsidR="00B802AD">
        <w:rPr>
          <w:sz w:val="24"/>
          <w:szCs w:val="24"/>
        </w:rPr>
        <w:t>Иваново-Мысского</w:t>
      </w:r>
      <w:proofErr w:type="spellEnd"/>
      <w:r>
        <w:rPr>
          <w:sz w:val="24"/>
          <w:szCs w:val="24"/>
        </w:rPr>
        <w:t xml:space="preserve"> сельского поселения </w:t>
      </w:r>
      <w:proofErr w:type="spellStart"/>
      <w:r>
        <w:rPr>
          <w:sz w:val="24"/>
          <w:szCs w:val="24"/>
        </w:rPr>
        <w:t>Тевризского</w:t>
      </w:r>
      <w:proofErr w:type="spellEnd"/>
      <w:r>
        <w:rPr>
          <w:sz w:val="24"/>
          <w:szCs w:val="24"/>
        </w:rPr>
        <w:t xml:space="preserve"> муниципального района Омской области</w:t>
      </w:r>
    </w:p>
    <w:p w:rsidR="00DF7100" w:rsidRDefault="00DF7100" w:rsidP="00DF7100">
      <w:pPr>
        <w:spacing w:line="256" w:lineRule="auto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            4.1. Для проведения отбора инициативных проектов администрацией </w:t>
      </w:r>
      <w:proofErr w:type="spellStart"/>
      <w:r w:rsidR="00B802AD">
        <w:rPr>
          <w:sz w:val="24"/>
          <w:szCs w:val="24"/>
        </w:rPr>
        <w:t>Иваново-Мысского</w:t>
      </w:r>
      <w:proofErr w:type="spellEnd"/>
      <w:r w:rsidR="00B802A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сельского поселения </w:t>
      </w:r>
      <w:proofErr w:type="spellStart"/>
      <w:r>
        <w:rPr>
          <w:sz w:val="24"/>
          <w:szCs w:val="24"/>
        </w:rPr>
        <w:t>Тевризского</w:t>
      </w:r>
      <w:proofErr w:type="spellEnd"/>
      <w:r>
        <w:rPr>
          <w:sz w:val="24"/>
          <w:szCs w:val="24"/>
        </w:rPr>
        <w:t xml:space="preserve"> муниципального района Омской области устанавливаются даты и время приема инициативных проектов.</w:t>
      </w:r>
    </w:p>
    <w:p w:rsidR="00DF7100" w:rsidRDefault="00DF7100" w:rsidP="00DF7100">
      <w:pPr>
        <w:spacing w:line="25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Данная информация, а также информация о сроках и условиях проведения отбора инициативных проектов размещаются на официальном сайте </w:t>
      </w:r>
      <w:proofErr w:type="spellStart"/>
      <w:r w:rsidR="00B802AD">
        <w:rPr>
          <w:sz w:val="24"/>
          <w:szCs w:val="24"/>
        </w:rPr>
        <w:t>Иваново-Мысского</w:t>
      </w:r>
      <w:proofErr w:type="spellEnd"/>
      <w:r>
        <w:rPr>
          <w:sz w:val="24"/>
          <w:szCs w:val="24"/>
        </w:rPr>
        <w:t xml:space="preserve"> сельского поселения  </w:t>
      </w:r>
      <w:proofErr w:type="spellStart"/>
      <w:r>
        <w:rPr>
          <w:sz w:val="24"/>
          <w:szCs w:val="24"/>
        </w:rPr>
        <w:t>Тевризского</w:t>
      </w:r>
      <w:proofErr w:type="spellEnd"/>
      <w:r>
        <w:rPr>
          <w:sz w:val="24"/>
          <w:szCs w:val="24"/>
        </w:rPr>
        <w:t xml:space="preserve"> муниципального района Омской области в информационно-телекоммуникационной сети Интернет.</w:t>
      </w:r>
    </w:p>
    <w:p w:rsidR="00DF7100" w:rsidRDefault="00DF7100" w:rsidP="00DF7100">
      <w:pPr>
        <w:spacing w:line="25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4.2. Инициаторы проекта при внесении инициативного проекта в администрацию </w:t>
      </w:r>
      <w:proofErr w:type="spellStart"/>
      <w:r w:rsidR="00B802AD">
        <w:rPr>
          <w:sz w:val="24"/>
          <w:szCs w:val="24"/>
        </w:rPr>
        <w:t>Иваново-Мысского</w:t>
      </w:r>
      <w:proofErr w:type="spellEnd"/>
      <w:r>
        <w:rPr>
          <w:sz w:val="24"/>
          <w:szCs w:val="24"/>
        </w:rPr>
        <w:t xml:space="preserve"> сельского поселения </w:t>
      </w:r>
      <w:proofErr w:type="spellStart"/>
      <w:r>
        <w:rPr>
          <w:sz w:val="24"/>
          <w:szCs w:val="24"/>
        </w:rPr>
        <w:t>Тевризского</w:t>
      </w:r>
      <w:proofErr w:type="spellEnd"/>
      <w:r>
        <w:rPr>
          <w:sz w:val="24"/>
          <w:szCs w:val="24"/>
        </w:rPr>
        <w:t xml:space="preserve"> муниципального района Омской области прикладывают к нему документы в соответствии с п.  2.2 настоящего Положения, подтверждающие поддержку инициативного проекта жителями муниципального образования или его части.</w:t>
      </w:r>
    </w:p>
    <w:p w:rsidR="00DF7100" w:rsidRDefault="00DF7100" w:rsidP="00DF7100">
      <w:pPr>
        <w:spacing w:line="25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4.3. </w:t>
      </w:r>
      <w:proofErr w:type="gramStart"/>
      <w:r>
        <w:rPr>
          <w:sz w:val="24"/>
          <w:szCs w:val="24"/>
        </w:rPr>
        <w:t xml:space="preserve">Администрация </w:t>
      </w:r>
      <w:proofErr w:type="spellStart"/>
      <w:r w:rsidR="00B802AD">
        <w:rPr>
          <w:sz w:val="24"/>
          <w:szCs w:val="24"/>
        </w:rPr>
        <w:t>Иваново-Мысского</w:t>
      </w:r>
      <w:proofErr w:type="spellEnd"/>
      <w:r>
        <w:rPr>
          <w:sz w:val="24"/>
          <w:szCs w:val="24"/>
        </w:rPr>
        <w:t xml:space="preserve"> сельского поселения </w:t>
      </w:r>
      <w:proofErr w:type="spellStart"/>
      <w:r>
        <w:rPr>
          <w:sz w:val="24"/>
          <w:szCs w:val="24"/>
        </w:rPr>
        <w:t>Тевризского</w:t>
      </w:r>
      <w:proofErr w:type="spellEnd"/>
      <w:r>
        <w:rPr>
          <w:sz w:val="24"/>
          <w:szCs w:val="24"/>
        </w:rPr>
        <w:t xml:space="preserve"> муниципального района на основании проведенного технического анализа, принимает решение о поддержке инициативного проекта и продолжении работы над ним в пределах   бюджетных   ассигнований, предусмотренных  решением о местном бюджете на соответствующие цели и (или) в  соответствии  с порядком  составления и  рассмотрения  проекта  местного бюджета (внесение изменений  в решение о местном  бюджете), и (или) в целях выдвижения для</w:t>
      </w:r>
      <w:proofErr w:type="gramEnd"/>
      <w:r>
        <w:rPr>
          <w:sz w:val="24"/>
          <w:szCs w:val="24"/>
        </w:rPr>
        <w:t xml:space="preserve"> получения финансовой поддержки за счет межбюджетных трансфертов из бюджета </w:t>
      </w:r>
      <w:proofErr w:type="spellStart"/>
      <w:r>
        <w:rPr>
          <w:sz w:val="24"/>
          <w:szCs w:val="24"/>
        </w:rPr>
        <w:t>Тевризского</w:t>
      </w:r>
      <w:proofErr w:type="spellEnd"/>
      <w:r>
        <w:rPr>
          <w:sz w:val="24"/>
          <w:szCs w:val="24"/>
        </w:rPr>
        <w:t xml:space="preserve"> муниципального района </w:t>
      </w:r>
      <w:r w:rsidR="00AD4BD6">
        <w:rPr>
          <w:sz w:val="24"/>
          <w:szCs w:val="24"/>
        </w:rPr>
        <w:t>или</w:t>
      </w:r>
      <w:r>
        <w:rPr>
          <w:sz w:val="24"/>
          <w:szCs w:val="24"/>
        </w:rPr>
        <w:t xml:space="preserve"> бюджета Омской области, или решение об отказе в поддержке инициативного проекта и о возврате его инициаторам проекта с указанием причин отказа в соответствии с пунктом 4.4. настоящего Положения. </w:t>
      </w:r>
    </w:p>
    <w:p w:rsidR="00DF7100" w:rsidRDefault="00DF7100" w:rsidP="00DF7100">
      <w:pPr>
        <w:spacing w:after="160" w:line="25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4.4. Администрация муниципального образования принимает решение об отказе в поддержке инициативного проекта в одном из следующих случаев:</w:t>
      </w:r>
    </w:p>
    <w:p w:rsidR="00DF7100" w:rsidRDefault="00DF7100" w:rsidP="00DF7100">
      <w:pPr>
        <w:spacing w:line="256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несоблюдение установленного настоящим Положением порядка выдвижения, обсуждения, внесения инициативного проекта и его рассмотрения;</w:t>
      </w:r>
    </w:p>
    <w:p w:rsidR="00DF7100" w:rsidRDefault="00DF7100" w:rsidP="00DF7100">
      <w:pPr>
        <w:spacing w:line="25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Омской области, уставу и нормативным правовым актам </w:t>
      </w:r>
      <w:proofErr w:type="spellStart"/>
      <w:r w:rsidR="00B802AD">
        <w:rPr>
          <w:sz w:val="24"/>
          <w:szCs w:val="24"/>
        </w:rPr>
        <w:t>Иваново-Мысского</w:t>
      </w:r>
      <w:proofErr w:type="spellEnd"/>
      <w:r w:rsidR="00AC49F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сельского поселения </w:t>
      </w:r>
      <w:proofErr w:type="spellStart"/>
      <w:r>
        <w:rPr>
          <w:sz w:val="24"/>
          <w:szCs w:val="24"/>
        </w:rPr>
        <w:t>Тевризского</w:t>
      </w:r>
      <w:proofErr w:type="spellEnd"/>
      <w:r>
        <w:rPr>
          <w:sz w:val="24"/>
          <w:szCs w:val="24"/>
        </w:rPr>
        <w:t xml:space="preserve"> муниципального района Омской области</w:t>
      </w:r>
      <w:r>
        <w:rPr>
          <w:i/>
          <w:sz w:val="24"/>
          <w:szCs w:val="24"/>
        </w:rPr>
        <w:t>;</w:t>
      </w:r>
    </w:p>
    <w:p w:rsidR="00DF7100" w:rsidRDefault="00DF7100" w:rsidP="00DF7100">
      <w:pPr>
        <w:spacing w:line="256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невозможность реализации инициативного проекта ввиду отсутствия у </w:t>
      </w:r>
      <w:proofErr w:type="spellStart"/>
      <w:r w:rsidR="00B802AD">
        <w:rPr>
          <w:sz w:val="24"/>
          <w:szCs w:val="24"/>
        </w:rPr>
        <w:t>Иваново-Мысского</w:t>
      </w:r>
      <w:proofErr w:type="spellEnd"/>
      <w:r>
        <w:rPr>
          <w:sz w:val="24"/>
          <w:szCs w:val="24"/>
        </w:rPr>
        <w:t xml:space="preserve"> сельского поселения </w:t>
      </w:r>
      <w:proofErr w:type="spellStart"/>
      <w:r>
        <w:rPr>
          <w:sz w:val="24"/>
          <w:szCs w:val="24"/>
        </w:rPr>
        <w:t>Тевризского</w:t>
      </w:r>
      <w:proofErr w:type="spellEnd"/>
      <w:r>
        <w:rPr>
          <w:sz w:val="24"/>
          <w:szCs w:val="24"/>
        </w:rPr>
        <w:t xml:space="preserve"> муниципального района Омской области необходимых полномочий и прав;</w:t>
      </w:r>
    </w:p>
    <w:p w:rsidR="00DF7100" w:rsidRDefault="00DF7100" w:rsidP="00DF7100">
      <w:pPr>
        <w:spacing w:line="256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отсутствие средств местного бюджета в объеме, необходимом для реализации инициативного проекта, источником формирования которых не являются инициативные платежи;</w:t>
      </w:r>
    </w:p>
    <w:p w:rsidR="00DF7100" w:rsidRDefault="00DF7100" w:rsidP="00DF7100">
      <w:pPr>
        <w:spacing w:line="256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наличие возможности решения описанной в инициативном проекте проблемы более эффективным способом;</w:t>
      </w:r>
    </w:p>
    <w:p w:rsidR="00DF7100" w:rsidRDefault="00DF7100" w:rsidP="00DF7100">
      <w:pPr>
        <w:spacing w:line="256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признание инициативного проекта не прошедшим отбор инициативных проектов.</w:t>
      </w:r>
    </w:p>
    <w:p w:rsidR="00DF7100" w:rsidRDefault="00DF7100" w:rsidP="00DF7100">
      <w:pPr>
        <w:spacing w:line="256" w:lineRule="auto"/>
        <w:jc w:val="both"/>
        <w:rPr>
          <w:sz w:val="24"/>
          <w:szCs w:val="24"/>
        </w:rPr>
      </w:pPr>
    </w:p>
    <w:p w:rsidR="00DF7100" w:rsidRDefault="00DF7100" w:rsidP="00DF7100">
      <w:pPr>
        <w:spacing w:after="16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        5. Проведение собрания граждан по отбору инициативных    проектов</w:t>
      </w:r>
    </w:p>
    <w:p w:rsidR="00DF7100" w:rsidRDefault="00DF7100" w:rsidP="00DF7100">
      <w:pPr>
        <w:spacing w:line="25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5.1. Собрание граждан по отбору инициативных проектов проводится в месте, определенном администрацией </w:t>
      </w:r>
      <w:proofErr w:type="spellStart"/>
      <w:r w:rsidR="00B802AD">
        <w:rPr>
          <w:sz w:val="24"/>
          <w:szCs w:val="24"/>
        </w:rPr>
        <w:t>Иваново-Мысского</w:t>
      </w:r>
      <w:proofErr w:type="spellEnd"/>
      <w:r>
        <w:rPr>
          <w:sz w:val="24"/>
          <w:szCs w:val="24"/>
        </w:rPr>
        <w:t xml:space="preserve"> сельского поселения </w:t>
      </w:r>
      <w:proofErr w:type="spellStart"/>
      <w:r>
        <w:rPr>
          <w:sz w:val="24"/>
          <w:szCs w:val="24"/>
        </w:rPr>
        <w:t>Тевризского</w:t>
      </w:r>
      <w:proofErr w:type="spellEnd"/>
      <w:r>
        <w:rPr>
          <w:sz w:val="24"/>
          <w:szCs w:val="24"/>
        </w:rPr>
        <w:t xml:space="preserve"> муниципального района Омской области</w:t>
      </w:r>
      <w:r>
        <w:rPr>
          <w:i/>
          <w:sz w:val="24"/>
          <w:szCs w:val="24"/>
        </w:rPr>
        <w:t>.</w:t>
      </w:r>
    </w:p>
    <w:p w:rsidR="00DF7100" w:rsidRDefault="00DF7100" w:rsidP="00DF7100">
      <w:pPr>
        <w:spacing w:line="25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5.2. Собрание граждан проводится в сроки, установленные администрацией </w:t>
      </w:r>
      <w:proofErr w:type="spellStart"/>
      <w:r w:rsidR="00B802AD">
        <w:rPr>
          <w:sz w:val="24"/>
          <w:szCs w:val="24"/>
        </w:rPr>
        <w:t>Иваново-Мысского</w:t>
      </w:r>
      <w:proofErr w:type="spellEnd"/>
      <w:r w:rsidR="00B802A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сельского поселения </w:t>
      </w:r>
      <w:proofErr w:type="spellStart"/>
      <w:r>
        <w:rPr>
          <w:sz w:val="24"/>
          <w:szCs w:val="24"/>
        </w:rPr>
        <w:t>Тевризского</w:t>
      </w:r>
      <w:proofErr w:type="spellEnd"/>
      <w:r>
        <w:rPr>
          <w:sz w:val="24"/>
          <w:szCs w:val="24"/>
        </w:rPr>
        <w:t xml:space="preserve"> муниципального района Омской области.</w:t>
      </w:r>
    </w:p>
    <w:p w:rsidR="00DF7100" w:rsidRDefault="00DF7100" w:rsidP="00DF7100">
      <w:pPr>
        <w:spacing w:line="25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5.3. В голосовании по инициативным проектам вправе принимать участие жители </w:t>
      </w:r>
      <w:proofErr w:type="spellStart"/>
      <w:r w:rsidR="00B802AD">
        <w:rPr>
          <w:sz w:val="24"/>
          <w:szCs w:val="24"/>
        </w:rPr>
        <w:t>Иваново-Мысского</w:t>
      </w:r>
      <w:proofErr w:type="spellEnd"/>
      <w:r>
        <w:rPr>
          <w:sz w:val="24"/>
          <w:szCs w:val="24"/>
        </w:rPr>
        <w:t xml:space="preserve"> сельского поселения </w:t>
      </w:r>
      <w:proofErr w:type="spellStart"/>
      <w:r>
        <w:rPr>
          <w:sz w:val="24"/>
          <w:szCs w:val="24"/>
        </w:rPr>
        <w:t>Тевризского</w:t>
      </w:r>
      <w:proofErr w:type="spellEnd"/>
      <w:r>
        <w:rPr>
          <w:sz w:val="24"/>
          <w:szCs w:val="24"/>
        </w:rPr>
        <w:t xml:space="preserve"> муниципального района Омской области, достигшие шестнадцатилетнего возраста. </w:t>
      </w:r>
    </w:p>
    <w:p w:rsidR="00DF7100" w:rsidRDefault="00DF7100" w:rsidP="00DF7100">
      <w:pPr>
        <w:spacing w:line="25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Житель  </w:t>
      </w:r>
      <w:proofErr w:type="spellStart"/>
      <w:r w:rsidR="00B802AD">
        <w:rPr>
          <w:sz w:val="24"/>
          <w:szCs w:val="24"/>
        </w:rPr>
        <w:t>Иваново-Мысского</w:t>
      </w:r>
      <w:proofErr w:type="spellEnd"/>
      <w:r>
        <w:rPr>
          <w:sz w:val="24"/>
          <w:szCs w:val="24"/>
        </w:rPr>
        <w:t xml:space="preserve"> сельского поселения </w:t>
      </w:r>
      <w:proofErr w:type="spellStart"/>
      <w:r>
        <w:rPr>
          <w:sz w:val="24"/>
          <w:szCs w:val="24"/>
        </w:rPr>
        <w:t>Тевризского</w:t>
      </w:r>
      <w:proofErr w:type="spellEnd"/>
      <w:r>
        <w:rPr>
          <w:sz w:val="24"/>
          <w:szCs w:val="24"/>
        </w:rPr>
        <w:t xml:space="preserve"> муниципального района Омской области имеет право проголосовать за </w:t>
      </w:r>
      <w:r>
        <w:rPr>
          <w:i/>
          <w:sz w:val="24"/>
          <w:szCs w:val="24"/>
        </w:rPr>
        <w:t>два</w:t>
      </w:r>
      <w:r>
        <w:rPr>
          <w:sz w:val="24"/>
          <w:szCs w:val="24"/>
        </w:rPr>
        <w:t xml:space="preserve"> инициативных проекта, при этом за один проект должен отдаваться один голос.</w:t>
      </w:r>
    </w:p>
    <w:p w:rsidR="00DF7100" w:rsidRDefault="00DF7100" w:rsidP="00DF7100">
      <w:pPr>
        <w:spacing w:line="25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5.4. Результаты голосования по инициативным проектам утверждаются конкурсной комиссией при принятии итогового решения.</w:t>
      </w:r>
    </w:p>
    <w:p w:rsidR="00DF7100" w:rsidRDefault="00DF7100" w:rsidP="00DF7100">
      <w:pPr>
        <w:spacing w:line="256" w:lineRule="auto"/>
        <w:jc w:val="both"/>
        <w:rPr>
          <w:sz w:val="24"/>
          <w:szCs w:val="24"/>
        </w:rPr>
      </w:pPr>
    </w:p>
    <w:p w:rsidR="00DF7100" w:rsidRDefault="00BA080F" w:rsidP="00DF7100">
      <w:pPr>
        <w:spacing w:after="16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="00DF7100">
        <w:rPr>
          <w:sz w:val="24"/>
          <w:szCs w:val="24"/>
        </w:rPr>
        <w:t xml:space="preserve">6. Утверждение инициативных проектов, в том числе в целях их выдвижения для получения финансовой поддержки за счет межбюджетных трансфертов из бюджета </w:t>
      </w:r>
      <w:proofErr w:type="spellStart"/>
      <w:r w:rsidR="00DF7100">
        <w:rPr>
          <w:sz w:val="24"/>
          <w:szCs w:val="24"/>
        </w:rPr>
        <w:t>Тевризского</w:t>
      </w:r>
      <w:proofErr w:type="spellEnd"/>
      <w:r w:rsidR="00DF7100">
        <w:rPr>
          <w:sz w:val="24"/>
          <w:szCs w:val="24"/>
        </w:rPr>
        <w:t xml:space="preserve"> муниципального района или бюджета Омской области</w:t>
      </w:r>
    </w:p>
    <w:p w:rsidR="00DF7100" w:rsidRDefault="00DF7100" w:rsidP="00DF7100">
      <w:pPr>
        <w:spacing w:line="25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6.1. Для утверждения результатов отбора инициативных проектов администрацией </w:t>
      </w:r>
      <w:proofErr w:type="spellStart"/>
      <w:r w:rsidR="00B802AD">
        <w:rPr>
          <w:sz w:val="24"/>
          <w:szCs w:val="24"/>
        </w:rPr>
        <w:t>Иваново-Мысского</w:t>
      </w:r>
      <w:proofErr w:type="spellEnd"/>
      <w:r>
        <w:rPr>
          <w:sz w:val="24"/>
          <w:szCs w:val="24"/>
        </w:rPr>
        <w:t xml:space="preserve"> сельского поселения </w:t>
      </w:r>
      <w:proofErr w:type="spellStart"/>
      <w:r>
        <w:rPr>
          <w:sz w:val="24"/>
          <w:szCs w:val="24"/>
        </w:rPr>
        <w:t>Тевризского</w:t>
      </w:r>
      <w:proofErr w:type="spellEnd"/>
      <w:r>
        <w:rPr>
          <w:sz w:val="24"/>
          <w:szCs w:val="24"/>
        </w:rPr>
        <w:t xml:space="preserve"> муниципального района Омской области образуется конкурсная комиссия по отбору инициативных проектов на территории </w:t>
      </w:r>
      <w:proofErr w:type="spellStart"/>
      <w:r w:rsidR="00B802AD">
        <w:rPr>
          <w:sz w:val="24"/>
          <w:szCs w:val="24"/>
        </w:rPr>
        <w:t>Иваново-Мысского</w:t>
      </w:r>
      <w:proofErr w:type="spellEnd"/>
      <w:r>
        <w:rPr>
          <w:sz w:val="24"/>
          <w:szCs w:val="24"/>
        </w:rPr>
        <w:t xml:space="preserve"> сельского поселения </w:t>
      </w:r>
      <w:proofErr w:type="spellStart"/>
      <w:r>
        <w:rPr>
          <w:sz w:val="24"/>
          <w:szCs w:val="24"/>
        </w:rPr>
        <w:t>Тевризского</w:t>
      </w:r>
      <w:proofErr w:type="spellEnd"/>
      <w:r>
        <w:rPr>
          <w:sz w:val="24"/>
          <w:szCs w:val="24"/>
        </w:rPr>
        <w:t xml:space="preserve"> муниципального района Омской области (далее Конкурсная комиссия). </w:t>
      </w:r>
    </w:p>
    <w:p w:rsidR="00DF7100" w:rsidRDefault="00DF7100" w:rsidP="00DF7100">
      <w:pPr>
        <w:spacing w:line="25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6.2. Персональный состав Конкурсной комиссии утверждается администрацией </w:t>
      </w:r>
      <w:proofErr w:type="spellStart"/>
      <w:r w:rsidR="00B802AD">
        <w:rPr>
          <w:sz w:val="24"/>
          <w:szCs w:val="24"/>
        </w:rPr>
        <w:t>Иваново-Мысского</w:t>
      </w:r>
      <w:proofErr w:type="spellEnd"/>
      <w:r>
        <w:rPr>
          <w:sz w:val="24"/>
          <w:szCs w:val="24"/>
        </w:rPr>
        <w:t xml:space="preserve"> сельского поселения </w:t>
      </w:r>
      <w:proofErr w:type="spellStart"/>
      <w:r>
        <w:rPr>
          <w:sz w:val="24"/>
          <w:szCs w:val="24"/>
        </w:rPr>
        <w:t>Тевризского</w:t>
      </w:r>
      <w:proofErr w:type="spellEnd"/>
      <w:r>
        <w:rPr>
          <w:sz w:val="24"/>
          <w:szCs w:val="24"/>
        </w:rPr>
        <w:t xml:space="preserve"> муниципального района Омской области</w:t>
      </w:r>
      <w:r>
        <w:rPr>
          <w:i/>
          <w:sz w:val="24"/>
          <w:szCs w:val="24"/>
        </w:rPr>
        <w:t>.</w:t>
      </w:r>
    </w:p>
    <w:p w:rsidR="00DF7100" w:rsidRDefault="00DF7100" w:rsidP="00DF7100">
      <w:pPr>
        <w:spacing w:line="25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Половина от общего числа членов Конкурсной комиссии должна быть назначена на основе предложений представительного органа Совета </w:t>
      </w:r>
      <w:proofErr w:type="spellStart"/>
      <w:r w:rsidR="00B802AD">
        <w:rPr>
          <w:sz w:val="24"/>
          <w:szCs w:val="24"/>
        </w:rPr>
        <w:t>Иваново-Мысского</w:t>
      </w:r>
      <w:proofErr w:type="spellEnd"/>
      <w:r>
        <w:rPr>
          <w:sz w:val="24"/>
          <w:szCs w:val="24"/>
        </w:rPr>
        <w:t xml:space="preserve"> сельского поселения  </w:t>
      </w:r>
      <w:proofErr w:type="spellStart"/>
      <w:r>
        <w:rPr>
          <w:sz w:val="24"/>
          <w:szCs w:val="24"/>
        </w:rPr>
        <w:t>Тевризского</w:t>
      </w:r>
      <w:proofErr w:type="spellEnd"/>
      <w:r>
        <w:rPr>
          <w:sz w:val="24"/>
          <w:szCs w:val="24"/>
        </w:rPr>
        <w:t xml:space="preserve"> муниципального района Омской области</w:t>
      </w:r>
      <w:r>
        <w:rPr>
          <w:i/>
          <w:sz w:val="24"/>
          <w:szCs w:val="24"/>
        </w:rPr>
        <w:t xml:space="preserve">. </w:t>
      </w:r>
    </w:p>
    <w:p w:rsidR="00DF7100" w:rsidRDefault="00DF7100" w:rsidP="00DF7100">
      <w:pPr>
        <w:spacing w:line="256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Конкурсная комиссия состоит из председателя, заместителя председателя, секретаря конкурсной комиссии и членов конкурсной комиссии.</w:t>
      </w:r>
    </w:p>
    <w:p w:rsidR="00DF7100" w:rsidRDefault="00DF7100" w:rsidP="00DF7100">
      <w:pPr>
        <w:spacing w:line="25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6.3. </w:t>
      </w:r>
      <w:proofErr w:type="gramStart"/>
      <w:r>
        <w:rPr>
          <w:sz w:val="24"/>
          <w:szCs w:val="24"/>
        </w:rPr>
        <w:t xml:space="preserve">Основной задачей Конкурсной комиссии является принятие решения об отборе инициативных проектов для продолжении работы над ним в пределах   бюджетных   ассигнований, предусмотренных  решением о местном бюджете и (или) в целях выдвижения для получения финансовой поддержки за счет межбюджетных трансфертов из бюджета </w:t>
      </w:r>
      <w:proofErr w:type="spellStart"/>
      <w:r>
        <w:rPr>
          <w:sz w:val="24"/>
          <w:szCs w:val="24"/>
        </w:rPr>
        <w:t>Тевризского</w:t>
      </w:r>
      <w:proofErr w:type="spellEnd"/>
      <w:r>
        <w:rPr>
          <w:sz w:val="24"/>
          <w:szCs w:val="24"/>
        </w:rPr>
        <w:t xml:space="preserve"> муниципального района или бюджета  Омской области по итогам </w:t>
      </w:r>
      <w:r>
        <w:rPr>
          <w:sz w:val="24"/>
          <w:szCs w:val="24"/>
        </w:rPr>
        <w:lastRenderedPageBreak/>
        <w:t>собрания граждан по конкурсному отбору инициативных проектов и подготовка соответствующего муниципального</w:t>
      </w:r>
      <w:proofErr w:type="gramEnd"/>
      <w:r>
        <w:rPr>
          <w:sz w:val="24"/>
          <w:szCs w:val="24"/>
        </w:rPr>
        <w:t xml:space="preserve"> акта.</w:t>
      </w:r>
    </w:p>
    <w:p w:rsidR="00DF7100" w:rsidRDefault="00DF7100" w:rsidP="00DF7100">
      <w:pPr>
        <w:spacing w:line="25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6.4. Заседание Конкурсной комиссии считается правомочным при условии присутствия на нем не менее половины ее членов. Решение Конкурсной комиссии о результатах конкурсного отбора оформляется протоколом заседания конкурсной комиссии.</w:t>
      </w:r>
    </w:p>
    <w:p w:rsidR="00DF7100" w:rsidRDefault="00DF7100" w:rsidP="00DF7100">
      <w:pPr>
        <w:spacing w:line="25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6.5. Председатель Конкурсной комиссии:</w:t>
      </w:r>
    </w:p>
    <w:p w:rsidR="00DF7100" w:rsidRDefault="00DF7100" w:rsidP="00DF7100">
      <w:pPr>
        <w:spacing w:line="256" w:lineRule="auto"/>
        <w:jc w:val="both"/>
        <w:rPr>
          <w:sz w:val="24"/>
          <w:szCs w:val="24"/>
        </w:rPr>
      </w:pPr>
      <w:r>
        <w:rPr>
          <w:sz w:val="24"/>
          <w:szCs w:val="24"/>
        </w:rPr>
        <w:t>1) организует работу Конкурсной комиссии, руководит деятельностью конкурсной комиссии;</w:t>
      </w:r>
    </w:p>
    <w:p w:rsidR="00DF7100" w:rsidRDefault="00DF7100" w:rsidP="00DF7100">
      <w:pPr>
        <w:spacing w:line="256" w:lineRule="auto"/>
        <w:jc w:val="both"/>
        <w:rPr>
          <w:sz w:val="24"/>
          <w:szCs w:val="24"/>
        </w:rPr>
      </w:pPr>
      <w:r>
        <w:rPr>
          <w:sz w:val="24"/>
          <w:szCs w:val="24"/>
        </w:rPr>
        <w:t>2) формирует проект повестки очередного заседания Конкурсной комиссии;</w:t>
      </w:r>
    </w:p>
    <w:p w:rsidR="00DF7100" w:rsidRDefault="00DF7100" w:rsidP="00DF7100">
      <w:pPr>
        <w:spacing w:line="256" w:lineRule="auto"/>
        <w:jc w:val="both"/>
        <w:rPr>
          <w:sz w:val="24"/>
          <w:szCs w:val="24"/>
        </w:rPr>
      </w:pPr>
      <w:r>
        <w:rPr>
          <w:sz w:val="24"/>
          <w:szCs w:val="24"/>
        </w:rPr>
        <w:t>3) дает поручения членам Конкурсной комиссии в рамках заседания конкурсной комиссии;</w:t>
      </w:r>
    </w:p>
    <w:p w:rsidR="00DF7100" w:rsidRDefault="00DF7100" w:rsidP="00DF7100">
      <w:pPr>
        <w:spacing w:line="256" w:lineRule="auto"/>
        <w:jc w:val="both"/>
        <w:rPr>
          <w:sz w:val="24"/>
          <w:szCs w:val="24"/>
        </w:rPr>
      </w:pPr>
      <w:r>
        <w:rPr>
          <w:sz w:val="24"/>
          <w:szCs w:val="24"/>
        </w:rPr>
        <w:t>4)  председательствует на заседаниях Конкурсной комиссии.</w:t>
      </w:r>
    </w:p>
    <w:p w:rsidR="00DF7100" w:rsidRDefault="00DF7100" w:rsidP="00DF7100">
      <w:pPr>
        <w:spacing w:line="256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При отсутствии председателя Конкурсной комиссии его полномочия исполняет заместитель председателя конкурсной комиссии.</w:t>
      </w:r>
    </w:p>
    <w:p w:rsidR="00DF7100" w:rsidRDefault="00DF7100" w:rsidP="00DF7100">
      <w:pPr>
        <w:spacing w:line="25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6.6. Секретарь Конкурсной комиссии:</w:t>
      </w:r>
    </w:p>
    <w:p w:rsidR="00DF7100" w:rsidRDefault="00DF7100" w:rsidP="00DF7100">
      <w:pPr>
        <w:spacing w:line="256" w:lineRule="auto"/>
        <w:jc w:val="both"/>
        <w:rPr>
          <w:sz w:val="24"/>
          <w:szCs w:val="24"/>
        </w:rPr>
      </w:pPr>
      <w:r>
        <w:rPr>
          <w:sz w:val="24"/>
          <w:szCs w:val="24"/>
        </w:rPr>
        <w:t>1) осуществляет информационное и документационное обеспечение деятельности конкурсной комиссии, в том числе подготовку к заседанию Конкурсной комиссии;</w:t>
      </w:r>
    </w:p>
    <w:p w:rsidR="00DF7100" w:rsidRDefault="00DF7100" w:rsidP="00DF7100">
      <w:pPr>
        <w:spacing w:line="256" w:lineRule="auto"/>
        <w:jc w:val="both"/>
        <w:rPr>
          <w:sz w:val="24"/>
          <w:szCs w:val="24"/>
        </w:rPr>
      </w:pPr>
      <w:r>
        <w:rPr>
          <w:sz w:val="24"/>
          <w:szCs w:val="24"/>
        </w:rPr>
        <w:t>2) оповещает членов Конкурсной комиссии о дате, месте проведения очередного заседания конкурсной комиссии и повестке очередного заседания Конкурсной комиссии;</w:t>
      </w:r>
    </w:p>
    <w:p w:rsidR="00DF7100" w:rsidRDefault="00DF7100" w:rsidP="00DF7100">
      <w:pPr>
        <w:spacing w:line="256" w:lineRule="auto"/>
        <w:jc w:val="both"/>
        <w:rPr>
          <w:sz w:val="24"/>
          <w:szCs w:val="24"/>
        </w:rPr>
      </w:pPr>
      <w:r>
        <w:rPr>
          <w:sz w:val="24"/>
          <w:szCs w:val="24"/>
        </w:rPr>
        <w:t>3) оформляет протоколы заседаний Конкурсной комиссии.</w:t>
      </w:r>
    </w:p>
    <w:p w:rsidR="00DF7100" w:rsidRDefault="00DF7100" w:rsidP="00DF7100">
      <w:pPr>
        <w:spacing w:line="25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6.7. Член Конкурсной комиссии:</w:t>
      </w:r>
    </w:p>
    <w:p w:rsidR="00DF7100" w:rsidRDefault="00DF7100" w:rsidP="00DF7100">
      <w:pPr>
        <w:spacing w:line="256" w:lineRule="auto"/>
        <w:jc w:val="both"/>
        <w:rPr>
          <w:sz w:val="24"/>
          <w:szCs w:val="24"/>
        </w:rPr>
      </w:pPr>
      <w:r>
        <w:rPr>
          <w:sz w:val="24"/>
          <w:szCs w:val="24"/>
        </w:rPr>
        <w:t>1) участвует в работе Конкурсной комиссии, в том числе в заседаниях Конкурсной комиссии;</w:t>
      </w:r>
    </w:p>
    <w:p w:rsidR="00DF7100" w:rsidRDefault="00DF7100" w:rsidP="00DF7100">
      <w:pPr>
        <w:spacing w:line="256" w:lineRule="auto"/>
        <w:jc w:val="both"/>
        <w:rPr>
          <w:sz w:val="24"/>
          <w:szCs w:val="24"/>
        </w:rPr>
      </w:pPr>
      <w:r>
        <w:rPr>
          <w:sz w:val="24"/>
          <w:szCs w:val="24"/>
        </w:rPr>
        <w:t>2) вносит предложения по вопросам работы Конкурсной комиссии;</w:t>
      </w:r>
    </w:p>
    <w:p w:rsidR="00DF7100" w:rsidRDefault="00DF7100" w:rsidP="00DF7100">
      <w:pPr>
        <w:spacing w:line="256" w:lineRule="auto"/>
        <w:jc w:val="both"/>
        <w:rPr>
          <w:sz w:val="24"/>
          <w:szCs w:val="24"/>
        </w:rPr>
      </w:pPr>
      <w:r>
        <w:rPr>
          <w:sz w:val="24"/>
          <w:szCs w:val="24"/>
        </w:rPr>
        <w:t>3) знакомится с документами и материалами, рассматриваемыми на заседаниях Конкурсной комиссии;</w:t>
      </w:r>
    </w:p>
    <w:p w:rsidR="00DF7100" w:rsidRDefault="00DF7100" w:rsidP="00DF7100">
      <w:pPr>
        <w:spacing w:line="256" w:lineRule="auto"/>
        <w:jc w:val="both"/>
        <w:rPr>
          <w:sz w:val="24"/>
          <w:szCs w:val="24"/>
        </w:rPr>
      </w:pPr>
      <w:r>
        <w:rPr>
          <w:sz w:val="24"/>
          <w:szCs w:val="24"/>
        </w:rPr>
        <w:t>4) голосует на заседаниях Конкурсной комиссии.</w:t>
      </w:r>
    </w:p>
    <w:p w:rsidR="00DF7100" w:rsidRDefault="00DF7100" w:rsidP="00DF7100">
      <w:pPr>
        <w:spacing w:line="25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6.8. Решение Конкурсной комиссии принимается открытым голосованием простым большинством голосов от числа присутствующих на заседании членов Конкурсной комиссии. При равенстве голосов решающим является голос председателя Конкурсной комиссии.</w:t>
      </w:r>
    </w:p>
    <w:p w:rsidR="00DF7100" w:rsidRDefault="00DF7100" w:rsidP="00DF7100">
      <w:pPr>
        <w:spacing w:line="25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Члены Конкурсной комиссии обладают равными правами при обсуждении вопросов о принятии решений.</w:t>
      </w:r>
    </w:p>
    <w:p w:rsidR="00DF7100" w:rsidRDefault="00DF7100" w:rsidP="00DF7100">
      <w:pPr>
        <w:spacing w:line="25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6.9. Заседание Конкурсной комиссии проводится в течение пяти  рабочих дней после проведения собрания граждан. </w:t>
      </w:r>
    </w:p>
    <w:p w:rsidR="00DF7100" w:rsidRDefault="00DF7100" w:rsidP="00DF7100">
      <w:pPr>
        <w:spacing w:line="25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6.10. Протокол заседания Конкурсной комиссии должен содержать следующие данные:</w:t>
      </w:r>
    </w:p>
    <w:p w:rsidR="00DF7100" w:rsidRDefault="00DF7100" w:rsidP="00DF7100">
      <w:pPr>
        <w:spacing w:line="256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время, дату и место проведения заседания Конкурсной комиссии;</w:t>
      </w:r>
    </w:p>
    <w:p w:rsidR="00DF7100" w:rsidRDefault="00DF7100" w:rsidP="00DF7100">
      <w:pPr>
        <w:spacing w:line="256" w:lineRule="auto"/>
        <w:jc w:val="both"/>
        <w:rPr>
          <w:sz w:val="24"/>
          <w:szCs w:val="24"/>
        </w:rPr>
      </w:pPr>
      <w:r>
        <w:rPr>
          <w:sz w:val="24"/>
          <w:szCs w:val="24"/>
        </w:rPr>
        <w:t>- фамилии и инициалы членов Конкурсной комиссии и приглашенных на заседание Конкурсной комиссии;</w:t>
      </w:r>
    </w:p>
    <w:p w:rsidR="00DF7100" w:rsidRDefault="00DF7100" w:rsidP="00DF7100">
      <w:pPr>
        <w:spacing w:line="256" w:lineRule="auto"/>
        <w:jc w:val="both"/>
        <w:rPr>
          <w:sz w:val="24"/>
          <w:szCs w:val="24"/>
        </w:rPr>
      </w:pPr>
      <w:r>
        <w:rPr>
          <w:sz w:val="24"/>
          <w:szCs w:val="24"/>
        </w:rPr>
        <w:t>- результаты голосования по каждому из включенных в список для голосования инициативных проектов;</w:t>
      </w:r>
    </w:p>
    <w:p w:rsidR="00DF7100" w:rsidRDefault="00DF7100" w:rsidP="00DF7100">
      <w:pPr>
        <w:spacing w:line="25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инициативные проекты, прошедшие отбор в пределах   бюджетных   ассигнований, предусмотренных  решением о местном бюджете и (или) в целях выдвижения для получения финансовой поддержки за счет межбюджетных трансфертов из бюджета </w:t>
      </w:r>
      <w:proofErr w:type="spellStart"/>
      <w:r>
        <w:rPr>
          <w:sz w:val="24"/>
          <w:szCs w:val="24"/>
        </w:rPr>
        <w:t>Тевризского</w:t>
      </w:r>
      <w:proofErr w:type="spellEnd"/>
      <w:r>
        <w:rPr>
          <w:sz w:val="24"/>
          <w:szCs w:val="24"/>
        </w:rPr>
        <w:t xml:space="preserve"> муниципального района или бюджета  Омской области.</w:t>
      </w:r>
    </w:p>
    <w:p w:rsidR="00DF7100" w:rsidRDefault="00DF7100" w:rsidP="00DF7100">
      <w:pPr>
        <w:spacing w:after="160" w:line="256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Протокол заседания Конкурсной комиссии подписывается председателем Конкурсной комиссии и секретарем Конкурсной комиссии в течение трех рабочих дней со дня проведения заседания Конкурсной комиссии.</w:t>
      </w:r>
    </w:p>
    <w:p w:rsidR="00DF7100" w:rsidRDefault="00DF7100" w:rsidP="00DF7100">
      <w:pPr>
        <w:spacing w:after="160" w:line="25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6.11. </w:t>
      </w:r>
      <w:proofErr w:type="gramStart"/>
      <w:r>
        <w:rPr>
          <w:sz w:val="24"/>
          <w:szCs w:val="24"/>
        </w:rPr>
        <w:t xml:space="preserve">В целях выдвижения для получения финансовой поддержки за счет межбюджетных трансфертов из бюджета победителем (победителями) отбора признается (признаются) инициативный проект (инициативные проекты), получивший (получившие) наибольшее количество голосов жителей </w:t>
      </w:r>
      <w:proofErr w:type="spellStart"/>
      <w:r w:rsidR="00B802AD">
        <w:rPr>
          <w:sz w:val="24"/>
          <w:szCs w:val="24"/>
        </w:rPr>
        <w:t>Иваново-Мысского</w:t>
      </w:r>
      <w:proofErr w:type="spellEnd"/>
      <w:r>
        <w:rPr>
          <w:sz w:val="24"/>
          <w:szCs w:val="24"/>
        </w:rPr>
        <w:t xml:space="preserve"> сельского поселения </w:t>
      </w:r>
      <w:proofErr w:type="spellStart"/>
      <w:r>
        <w:rPr>
          <w:sz w:val="24"/>
          <w:szCs w:val="24"/>
        </w:rPr>
        <w:t>Тевризского</w:t>
      </w:r>
      <w:proofErr w:type="spellEnd"/>
      <w:r>
        <w:rPr>
          <w:sz w:val="24"/>
          <w:szCs w:val="24"/>
        </w:rPr>
        <w:t xml:space="preserve"> муниципального района Омской области при проведении голосования участниками собрания граждан для его (их) последующей реализации в пределах объема бюджетных ассигнований, утвержденных решением о бюджете </w:t>
      </w:r>
      <w:proofErr w:type="spellStart"/>
      <w:r w:rsidR="00B802AD">
        <w:rPr>
          <w:sz w:val="24"/>
          <w:szCs w:val="24"/>
        </w:rPr>
        <w:t>Иваново-Мысского</w:t>
      </w:r>
      <w:proofErr w:type="spellEnd"/>
      <w:r>
        <w:rPr>
          <w:sz w:val="24"/>
          <w:szCs w:val="24"/>
        </w:rPr>
        <w:t xml:space="preserve"> сельского поселения </w:t>
      </w:r>
      <w:proofErr w:type="spellStart"/>
      <w:r>
        <w:rPr>
          <w:sz w:val="24"/>
          <w:szCs w:val="24"/>
        </w:rPr>
        <w:t>Тевризского</w:t>
      </w:r>
      <w:proofErr w:type="spellEnd"/>
      <w:proofErr w:type="gramEnd"/>
      <w:r>
        <w:rPr>
          <w:sz w:val="24"/>
          <w:szCs w:val="24"/>
        </w:rPr>
        <w:t xml:space="preserve"> муниципального района Омской области на очередной финансовый год (на очередной финансовый год и плановый период), на реализацию инициативных проектов.</w:t>
      </w:r>
    </w:p>
    <w:p w:rsidR="00DF7100" w:rsidRDefault="00DF7100" w:rsidP="00DF7100">
      <w:pPr>
        <w:spacing w:after="16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7. Участие инициаторов проекта в реализации инициативных проектов</w:t>
      </w:r>
    </w:p>
    <w:p w:rsidR="00DF7100" w:rsidRDefault="00DF7100" w:rsidP="00DF7100">
      <w:pPr>
        <w:spacing w:line="25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7.1. Инициаторы проекта вправе принимать участие в реализации инициативных проектов в соответствии с настоящим Положением.</w:t>
      </w:r>
    </w:p>
    <w:p w:rsidR="00DF7100" w:rsidRDefault="00DF7100" w:rsidP="00DF7100">
      <w:pPr>
        <w:spacing w:line="25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7.2. Инициативные платежи физических и юридических лиц вносятся на счет  </w:t>
      </w:r>
      <w:proofErr w:type="spellStart"/>
      <w:r w:rsidR="00B802AD">
        <w:rPr>
          <w:sz w:val="24"/>
          <w:szCs w:val="24"/>
        </w:rPr>
        <w:t>Иваново-Мысского</w:t>
      </w:r>
      <w:proofErr w:type="spellEnd"/>
      <w:r>
        <w:rPr>
          <w:sz w:val="24"/>
          <w:szCs w:val="24"/>
        </w:rPr>
        <w:t xml:space="preserve"> сельского поселения </w:t>
      </w:r>
      <w:proofErr w:type="spellStart"/>
      <w:r>
        <w:rPr>
          <w:sz w:val="24"/>
          <w:szCs w:val="24"/>
        </w:rPr>
        <w:t>Тевризского</w:t>
      </w:r>
      <w:proofErr w:type="spellEnd"/>
      <w:r>
        <w:rPr>
          <w:sz w:val="24"/>
          <w:szCs w:val="24"/>
        </w:rPr>
        <w:t xml:space="preserve"> муниципального района Омской области не позднее </w:t>
      </w:r>
      <w:r>
        <w:rPr>
          <w:i/>
          <w:sz w:val="24"/>
          <w:szCs w:val="24"/>
        </w:rPr>
        <w:t>десяти дне</w:t>
      </w:r>
      <w:r>
        <w:rPr>
          <w:sz w:val="24"/>
          <w:szCs w:val="24"/>
        </w:rPr>
        <w:t>й со дня опубликования итогов конкурсного отбора инициативных проектов при условии признания инициативного проекта победителем.</w:t>
      </w:r>
    </w:p>
    <w:p w:rsidR="00DF7100" w:rsidRDefault="00DF7100" w:rsidP="00DF7100">
      <w:pPr>
        <w:spacing w:line="256" w:lineRule="auto"/>
        <w:jc w:val="both"/>
        <w:rPr>
          <w:sz w:val="24"/>
          <w:szCs w:val="24"/>
        </w:rPr>
      </w:pPr>
    </w:p>
    <w:p w:rsidR="00DF7100" w:rsidRDefault="00DF7100" w:rsidP="00DF71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8. Порядок расчета и возврата сумм инициативных платежей, подлежащих возврату лицам (в том числе организациям), в случае их неиспользования в целях реализации инициативного проекта осуществляется в порядке, установленном Администрацией </w:t>
      </w:r>
      <w:proofErr w:type="spellStart"/>
      <w:r w:rsidR="00B802AD">
        <w:rPr>
          <w:sz w:val="24"/>
          <w:szCs w:val="24"/>
        </w:rPr>
        <w:t>Иваново-Мысского</w:t>
      </w:r>
      <w:proofErr w:type="spellEnd"/>
      <w:r>
        <w:rPr>
          <w:sz w:val="24"/>
          <w:szCs w:val="24"/>
        </w:rPr>
        <w:t xml:space="preserve"> сельского поселения </w:t>
      </w:r>
      <w:proofErr w:type="spellStart"/>
      <w:r>
        <w:rPr>
          <w:sz w:val="24"/>
          <w:szCs w:val="24"/>
        </w:rPr>
        <w:t>Тевризского</w:t>
      </w:r>
      <w:proofErr w:type="spellEnd"/>
      <w:r>
        <w:rPr>
          <w:sz w:val="24"/>
          <w:szCs w:val="24"/>
        </w:rPr>
        <w:t xml:space="preserve"> муниципального района Омской области.</w:t>
      </w:r>
    </w:p>
    <w:p w:rsidR="00DF7100" w:rsidRDefault="00DF7100" w:rsidP="00DF7100">
      <w:pPr>
        <w:jc w:val="both"/>
        <w:rPr>
          <w:sz w:val="24"/>
          <w:szCs w:val="24"/>
        </w:rPr>
      </w:pPr>
    </w:p>
    <w:p w:rsidR="00DF7100" w:rsidRDefault="00DF7100" w:rsidP="00DF7100">
      <w:pPr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8.1.В случае если инициативный проект не был </w:t>
      </w:r>
      <w:proofErr w:type="gramStart"/>
      <w:r>
        <w:rPr>
          <w:color w:val="000000"/>
          <w:sz w:val="24"/>
          <w:szCs w:val="24"/>
        </w:rPr>
        <w:t>реализован</w:t>
      </w:r>
      <w:proofErr w:type="gramEnd"/>
      <w:r>
        <w:rPr>
          <w:color w:val="000000"/>
          <w:sz w:val="24"/>
          <w:szCs w:val="24"/>
        </w:rPr>
        <w:t xml:space="preserve"> либо в случае наличия остатка инициативных платежей по итогам реализации инициативного проекта, не использованных в целях реализации инициативного проекта, инициативные платежи подлежат возврату инициаторам проекта, осуществившим их перечисление в бюджет </w:t>
      </w:r>
      <w:proofErr w:type="spellStart"/>
      <w:r w:rsidR="00B802AD">
        <w:rPr>
          <w:color w:val="000000"/>
          <w:sz w:val="24"/>
          <w:szCs w:val="24"/>
        </w:rPr>
        <w:t>Иваново-Мысского</w:t>
      </w:r>
      <w:proofErr w:type="spellEnd"/>
      <w:r>
        <w:rPr>
          <w:color w:val="000000"/>
          <w:sz w:val="24"/>
          <w:szCs w:val="24"/>
        </w:rPr>
        <w:t xml:space="preserve"> сельского поселения </w:t>
      </w:r>
      <w:proofErr w:type="spellStart"/>
      <w:r>
        <w:rPr>
          <w:color w:val="000000"/>
          <w:sz w:val="24"/>
          <w:szCs w:val="24"/>
        </w:rPr>
        <w:t>Тевризского</w:t>
      </w:r>
      <w:proofErr w:type="spellEnd"/>
      <w:r>
        <w:rPr>
          <w:color w:val="000000"/>
          <w:sz w:val="24"/>
          <w:szCs w:val="24"/>
        </w:rPr>
        <w:t xml:space="preserve"> муниципального района (далее - денежные средства, подлежащие возврату).</w:t>
      </w:r>
    </w:p>
    <w:p w:rsidR="00DF7100" w:rsidRDefault="00DF7100" w:rsidP="00DF7100">
      <w:pPr>
        <w:spacing w:line="256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 8.2.Размер денежных средств, подлежащих возврату инициаторам проекта, рассчитывается исходя из процентного соотношения софинансирования инициативного проекта.</w:t>
      </w:r>
    </w:p>
    <w:p w:rsidR="00DF7100" w:rsidRDefault="00DF7100" w:rsidP="00DF7100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8.3.Инициаторы проекта предоставляют заявление на возврат денежных средств с указанием банковских реквизитов в  администрацию </w:t>
      </w:r>
      <w:proofErr w:type="spellStart"/>
      <w:r w:rsidR="00B802AD">
        <w:rPr>
          <w:color w:val="000000"/>
          <w:sz w:val="24"/>
          <w:szCs w:val="24"/>
        </w:rPr>
        <w:t>Иваново-Мысского</w:t>
      </w:r>
      <w:proofErr w:type="spellEnd"/>
      <w:r>
        <w:rPr>
          <w:color w:val="000000"/>
          <w:sz w:val="24"/>
          <w:szCs w:val="24"/>
        </w:rPr>
        <w:t xml:space="preserve"> сельского поселения </w:t>
      </w:r>
      <w:proofErr w:type="spellStart"/>
      <w:r>
        <w:rPr>
          <w:color w:val="000000"/>
          <w:sz w:val="24"/>
          <w:szCs w:val="24"/>
        </w:rPr>
        <w:t>Тевризского</w:t>
      </w:r>
      <w:proofErr w:type="spellEnd"/>
      <w:r>
        <w:rPr>
          <w:color w:val="000000"/>
          <w:sz w:val="24"/>
          <w:szCs w:val="24"/>
        </w:rPr>
        <w:t xml:space="preserve"> муниципального района, осуществляющий учёт инициативных платежей, в целях возврата инициативных платежей.</w:t>
      </w:r>
    </w:p>
    <w:p w:rsidR="00DF7100" w:rsidRDefault="00DF7100" w:rsidP="00DF7100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8.4.Администрация </w:t>
      </w:r>
      <w:proofErr w:type="spellStart"/>
      <w:r w:rsidR="00B802AD">
        <w:rPr>
          <w:color w:val="000000"/>
          <w:sz w:val="24"/>
          <w:szCs w:val="24"/>
        </w:rPr>
        <w:t>Иваново-Мысского</w:t>
      </w:r>
      <w:proofErr w:type="spellEnd"/>
      <w:r>
        <w:rPr>
          <w:color w:val="000000"/>
          <w:sz w:val="24"/>
          <w:szCs w:val="24"/>
        </w:rPr>
        <w:t xml:space="preserve"> сельского поселения </w:t>
      </w:r>
      <w:proofErr w:type="spellStart"/>
      <w:r>
        <w:rPr>
          <w:color w:val="000000"/>
          <w:sz w:val="24"/>
          <w:szCs w:val="24"/>
        </w:rPr>
        <w:t>Тевризского</w:t>
      </w:r>
      <w:proofErr w:type="spellEnd"/>
      <w:r>
        <w:rPr>
          <w:color w:val="000000"/>
          <w:sz w:val="24"/>
          <w:szCs w:val="24"/>
        </w:rPr>
        <w:t xml:space="preserve"> муниципального района, осуществляющая учёт инициативных платежей, в течение 5 рабочих дней со дня поступления заявления осуществляет возврат денежных средств.</w:t>
      </w:r>
    </w:p>
    <w:p w:rsidR="00DF7100" w:rsidRDefault="00DF7100" w:rsidP="00DF7100">
      <w:pPr>
        <w:spacing w:after="160" w:line="25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9. Реализация инициативных проектов может обеспечиваться также в форме добровольного имущественного и (или) трудового участия заинтересованных лиц.</w:t>
      </w:r>
    </w:p>
    <w:p w:rsidR="00DF7100" w:rsidRDefault="00DF7100" w:rsidP="00DF7100">
      <w:pPr>
        <w:spacing w:after="160" w:line="25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10. Отчет о ходе и итогах реализации инициативного проекта подлежит опубликованию (обнародованию) и размещению на официальном сайте </w:t>
      </w:r>
      <w:proofErr w:type="spellStart"/>
      <w:r w:rsidR="00B802AD">
        <w:rPr>
          <w:sz w:val="24"/>
          <w:szCs w:val="24"/>
        </w:rPr>
        <w:t>Иваново-Мысского</w:t>
      </w:r>
      <w:proofErr w:type="spellEnd"/>
      <w:r>
        <w:rPr>
          <w:sz w:val="24"/>
          <w:szCs w:val="24"/>
        </w:rPr>
        <w:t xml:space="preserve"> сельского поселения </w:t>
      </w:r>
      <w:proofErr w:type="spellStart"/>
      <w:r>
        <w:rPr>
          <w:sz w:val="24"/>
          <w:szCs w:val="24"/>
        </w:rPr>
        <w:t>Тевризского</w:t>
      </w:r>
      <w:proofErr w:type="spellEnd"/>
      <w:r>
        <w:rPr>
          <w:sz w:val="24"/>
          <w:szCs w:val="24"/>
        </w:rPr>
        <w:t xml:space="preserve"> муниципального района Омской области</w:t>
      </w:r>
      <w:r>
        <w:rPr>
          <w:i/>
          <w:sz w:val="24"/>
          <w:szCs w:val="24"/>
        </w:rPr>
        <w:t xml:space="preserve"> в </w:t>
      </w:r>
      <w:r>
        <w:rPr>
          <w:sz w:val="24"/>
          <w:szCs w:val="24"/>
        </w:rPr>
        <w:lastRenderedPageBreak/>
        <w:t>информационно-телекоммуникационной сети Интернет в течение 30 календарных дней со дня завершения реализации инициативного проекта.</w:t>
      </w:r>
    </w:p>
    <w:p w:rsidR="00DF7100" w:rsidRDefault="00DF7100" w:rsidP="00DF7100">
      <w:pPr>
        <w:spacing w:after="160" w:line="256" w:lineRule="auto"/>
        <w:jc w:val="both"/>
      </w:pPr>
      <w:r>
        <w:t xml:space="preserve"> </w:t>
      </w:r>
    </w:p>
    <w:p w:rsidR="00D03D25" w:rsidRPr="00DF7100" w:rsidRDefault="00DF7100" w:rsidP="00DF7100">
      <w:pPr>
        <w:pStyle w:val="a3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</w:p>
    <w:sectPr w:rsidR="00D03D25" w:rsidRPr="00DF7100" w:rsidSect="00D03D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7100"/>
    <w:rsid w:val="000A14A7"/>
    <w:rsid w:val="001D33BA"/>
    <w:rsid w:val="00522B8E"/>
    <w:rsid w:val="006A785B"/>
    <w:rsid w:val="00AC49FA"/>
    <w:rsid w:val="00AD4BD6"/>
    <w:rsid w:val="00B6435E"/>
    <w:rsid w:val="00B802AD"/>
    <w:rsid w:val="00BA080F"/>
    <w:rsid w:val="00D03D25"/>
    <w:rsid w:val="00D10830"/>
    <w:rsid w:val="00DF7100"/>
    <w:rsid w:val="00E72E6E"/>
    <w:rsid w:val="00F31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100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7100"/>
    <w:pPr>
      <w:spacing w:after="0" w:line="240" w:lineRule="auto"/>
    </w:pPr>
  </w:style>
  <w:style w:type="paragraph" w:customStyle="1" w:styleId="ConsPlusNormal">
    <w:name w:val="ConsPlusNormal"/>
    <w:rsid w:val="00DF710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02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3105</Words>
  <Characters>17702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2022-04-05T02:29:00Z</dcterms:created>
  <dcterms:modified xsi:type="dcterms:W3CDTF">2022-04-28T06:12:00Z</dcterms:modified>
</cp:coreProperties>
</file>