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9D" w:rsidRPr="00E7009D" w:rsidRDefault="00E7009D" w:rsidP="00E7009D">
      <w:pPr>
        <w:spacing w:after="0" w:line="240" w:lineRule="auto"/>
        <w:jc w:val="center"/>
        <w:rPr>
          <w:rFonts w:ascii="Times New Roman" w:eastAsia="Times New Roman" w:hAnsi="Times New Roman" w:cs="Times New Roman"/>
          <w:sz w:val="28"/>
          <w:lang w:eastAsia="ru-RU"/>
        </w:rPr>
      </w:pPr>
      <w:r w:rsidRPr="00E7009D">
        <w:rPr>
          <w:rFonts w:ascii="Times New Roman" w:eastAsia="Times New Roman" w:hAnsi="Times New Roman" w:cs="Times New Roman"/>
          <w:sz w:val="28"/>
          <w:lang w:eastAsia="ru-RU"/>
        </w:rPr>
        <w:t>Приложение № 1</w:t>
      </w:r>
    </w:p>
    <w:p w:rsidR="00E7009D" w:rsidRPr="00E7009D" w:rsidRDefault="00E7009D" w:rsidP="00E7009D">
      <w:pPr>
        <w:spacing w:after="0" w:line="240" w:lineRule="auto"/>
        <w:jc w:val="center"/>
        <w:rPr>
          <w:rFonts w:ascii="Times New Roman" w:eastAsia="Times New Roman" w:hAnsi="Times New Roman" w:cs="Times New Roman"/>
          <w:sz w:val="28"/>
          <w:lang w:eastAsia="ru-RU"/>
        </w:rPr>
      </w:pPr>
      <w:r w:rsidRPr="00E7009D">
        <w:rPr>
          <w:rFonts w:ascii="Times New Roman" w:eastAsia="Times New Roman" w:hAnsi="Times New Roman" w:cs="Times New Roman"/>
          <w:sz w:val="28"/>
          <w:lang w:eastAsia="ru-RU"/>
        </w:rPr>
        <w:t xml:space="preserve">к постановлению </w:t>
      </w:r>
    </w:p>
    <w:p w:rsidR="00E7009D" w:rsidRPr="00E7009D" w:rsidRDefault="00E7009D" w:rsidP="00E7009D">
      <w:pPr>
        <w:spacing w:after="0" w:line="240" w:lineRule="auto"/>
        <w:jc w:val="center"/>
        <w:rPr>
          <w:rFonts w:ascii="Times New Roman" w:eastAsia="Times New Roman" w:hAnsi="Times New Roman" w:cs="Times New Roman"/>
          <w:sz w:val="28"/>
          <w:lang w:eastAsia="ru-RU"/>
        </w:rPr>
      </w:pPr>
      <w:r w:rsidRPr="00E7009D">
        <w:rPr>
          <w:rFonts w:ascii="Times New Roman" w:eastAsia="Times New Roman" w:hAnsi="Times New Roman" w:cs="Times New Roman"/>
          <w:sz w:val="28"/>
          <w:lang w:eastAsia="ru-RU"/>
        </w:rPr>
        <w:t>от 31.10.2023г. № 40-п</w:t>
      </w:r>
    </w:p>
    <w:p w:rsidR="00E7009D" w:rsidRPr="00E7009D" w:rsidRDefault="00E7009D" w:rsidP="00E7009D">
      <w:pPr>
        <w:spacing w:after="0" w:line="360" w:lineRule="auto"/>
        <w:jc w:val="both"/>
        <w:rPr>
          <w:rFonts w:ascii="Times New Roman" w:eastAsia="Times New Roman" w:hAnsi="Times New Roman" w:cs="Times New Roman"/>
          <w:sz w:val="28"/>
          <w:lang w:eastAsia="ru-RU"/>
        </w:rPr>
      </w:pPr>
    </w:p>
    <w:p w:rsidR="00E7009D" w:rsidRPr="00E7009D" w:rsidRDefault="00E7009D" w:rsidP="00E7009D">
      <w:pPr>
        <w:spacing w:after="0" w:line="240" w:lineRule="auto"/>
        <w:jc w:val="center"/>
        <w:rPr>
          <w:rFonts w:ascii="Times New Roman" w:eastAsia="Times New Roman" w:hAnsi="Times New Roman" w:cs="Times New Roman"/>
          <w:b/>
          <w:sz w:val="28"/>
          <w:lang w:eastAsia="ru-RU"/>
        </w:rPr>
      </w:pPr>
      <w:r w:rsidRPr="00E7009D">
        <w:rPr>
          <w:rFonts w:ascii="Times New Roman" w:eastAsia="Times New Roman" w:hAnsi="Times New Roman" w:cs="Times New Roman"/>
          <w:b/>
          <w:sz w:val="28"/>
          <w:lang w:eastAsia="ru-RU"/>
        </w:rPr>
        <w:t>Перечень</w:t>
      </w:r>
    </w:p>
    <w:p w:rsidR="00E7009D" w:rsidRPr="00E7009D" w:rsidRDefault="00E7009D" w:rsidP="00E7009D">
      <w:pPr>
        <w:spacing w:after="0" w:line="240" w:lineRule="auto"/>
        <w:jc w:val="center"/>
        <w:rPr>
          <w:rFonts w:ascii="Times New Roman" w:eastAsia="Times New Roman" w:hAnsi="Times New Roman" w:cs="Times New Roman"/>
          <w:b/>
          <w:sz w:val="28"/>
          <w:lang w:eastAsia="ru-RU"/>
        </w:rPr>
      </w:pPr>
      <w:r w:rsidRPr="00E7009D">
        <w:rPr>
          <w:rFonts w:ascii="Times New Roman" w:eastAsia="Times New Roman" w:hAnsi="Times New Roman" w:cs="Times New Roman"/>
          <w:b/>
          <w:sz w:val="28"/>
          <w:lang w:eastAsia="ru-RU"/>
        </w:rPr>
        <w:t>должностных лиц, ответственных за работу по рассмотрению обращений контролируемых лиц,</w:t>
      </w:r>
      <w:r w:rsidRPr="00E7009D">
        <w:rPr>
          <w:rFonts w:ascii="Times New Roman" w:eastAsia="Times New Roman" w:hAnsi="Times New Roman" w:cs="Times New Roman"/>
          <w:b/>
          <w:sz w:val="28"/>
          <w:lang w:eastAsia="ru-RU"/>
        </w:rPr>
        <w:br/>
        <w:t>поступивших в подсистему досудебного обжалования</w:t>
      </w:r>
    </w:p>
    <w:p w:rsidR="00E7009D" w:rsidRPr="00E7009D" w:rsidRDefault="00E7009D" w:rsidP="00E7009D">
      <w:pPr>
        <w:spacing w:after="0" w:line="240" w:lineRule="auto"/>
        <w:jc w:val="both"/>
        <w:rPr>
          <w:rFonts w:ascii="Times New Roman" w:eastAsia="Times New Roman" w:hAnsi="Times New Roman" w:cs="Times New Roman"/>
          <w:sz w:val="28"/>
          <w:lang w:eastAsia="ru-RU"/>
        </w:rPr>
      </w:pPr>
    </w:p>
    <w:tbl>
      <w:tblPr>
        <w:tblStyle w:val="a8"/>
        <w:tblW w:w="15162" w:type="dxa"/>
        <w:tblLayout w:type="fixed"/>
        <w:tblLook w:val="04A0" w:firstRow="1" w:lastRow="0" w:firstColumn="1" w:lastColumn="0" w:noHBand="0" w:noVBand="1"/>
      </w:tblPr>
      <w:tblGrid>
        <w:gridCol w:w="846"/>
        <w:gridCol w:w="7796"/>
        <w:gridCol w:w="3827"/>
        <w:gridCol w:w="2693"/>
      </w:tblGrid>
      <w:tr w:rsidR="00E7009D" w:rsidRPr="00E7009D" w:rsidTr="004169DE">
        <w:tc>
          <w:tcPr>
            <w:tcW w:w="846" w:type="dxa"/>
          </w:tcPr>
          <w:p w:rsidR="00E7009D" w:rsidRPr="00E7009D" w:rsidRDefault="00E7009D" w:rsidP="00E7009D">
            <w:pPr>
              <w:jc w:val="center"/>
              <w:rPr>
                <w:sz w:val="28"/>
                <w:lang w:eastAsia="ru-RU"/>
              </w:rPr>
            </w:pPr>
            <w:r w:rsidRPr="00E7009D">
              <w:rPr>
                <w:sz w:val="28"/>
                <w:lang w:eastAsia="ru-RU"/>
              </w:rPr>
              <w:t>№</w:t>
            </w:r>
          </w:p>
        </w:tc>
        <w:tc>
          <w:tcPr>
            <w:tcW w:w="7796" w:type="dxa"/>
          </w:tcPr>
          <w:p w:rsidR="00E7009D" w:rsidRPr="00E7009D" w:rsidRDefault="00E7009D" w:rsidP="00E7009D">
            <w:pPr>
              <w:jc w:val="center"/>
              <w:rPr>
                <w:sz w:val="28"/>
                <w:lang w:eastAsia="ru-RU"/>
              </w:rPr>
            </w:pPr>
            <w:r w:rsidRPr="00E7009D">
              <w:rPr>
                <w:sz w:val="28"/>
                <w:lang w:eastAsia="ru-RU"/>
              </w:rPr>
              <w:t>Обязанности</w:t>
            </w:r>
          </w:p>
        </w:tc>
        <w:tc>
          <w:tcPr>
            <w:tcW w:w="3827" w:type="dxa"/>
          </w:tcPr>
          <w:p w:rsidR="00E7009D" w:rsidRPr="00E7009D" w:rsidRDefault="00E7009D" w:rsidP="00E7009D">
            <w:pPr>
              <w:jc w:val="center"/>
              <w:rPr>
                <w:sz w:val="28"/>
                <w:lang w:eastAsia="ru-RU"/>
              </w:rPr>
            </w:pPr>
            <w:r w:rsidRPr="00E7009D">
              <w:rPr>
                <w:sz w:val="28"/>
                <w:lang w:eastAsia="ru-RU"/>
              </w:rPr>
              <w:t>Наименование структурного подразделения</w:t>
            </w:r>
          </w:p>
        </w:tc>
        <w:tc>
          <w:tcPr>
            <w:tcW w:w="2693" w:type="dxa"/>
          </w:tcPr>
          <w:p w:rsidR="00E7009D" w:rsidRPr="00E7009D" w:rsidRDefault="00E7009D" w:rsidP="00E7009D">
            <w:pPr>
              <w:jc w:val="center"/>
              <w:rPr>
                <w:sz w:val="28"/>
                <w:lang w:eastAsia="ru-RU"/>
              </w:rPr>
            </w:pPr>
            <w:r w:rsidRPr="00E7009D">
              <w:rPr>
                <w:sz w:val="28"/>
                <w:lang w:eastAsia="ru-RU"/>
              </w:rPr>
              <w:t>Наименование должности</w:t>
            </w:r>
          </w:p>
        </w:tc>
      </w:tr>
      <w:tr w:rsidR="00E7009D" w:rsidRPr="00E7009D" w:rsidTr="004169DE">
        <w:tc>
          <w:tcPr>
            <w:tcW w:w="846" w:type="dxa"/>
          </w:tcPr>
          <w:p w:rsidR="00E7009D" w:rsidRPr="00E7009D" w:rsidRDefault="00E7009D" w:rsidP="00E7009D">
            <w:pPr>
              <w:jc w:val="both"/>
              <w:rPr>
                <w:sz w:val="28"/>
                <w:szCs w:val="28"/>
                <w:lang w:eastAsia="ru-RU"/>
              </w:rPr>
            </w:pPr>
            <w:r w:rsidRPr="00E7009D">
              <w:rPr>
                <w:sz w:val="28"/>
                <w:szCs w:val="28"/>
                <w:lang w:eastAsia="ru-RU"/>
              </w:rPr>
              <w:t>1.</w:t>
            </w:r>
          </w:p>
        </w:tc>
        <w:tc>
          <w:tcPr>
            <w:tcW w:w="7796" w:type="dxa"/>
          </w:tcPr>
          <w:p w:rsidR="00E7009D" w:rsidRPr="00E7009D" w:rsidRDefault="00E7009D" w:rsidP="00E7009D">
            <w:pPr>
              <w:jc w:val="both"/>
              <w:rPr>
                <w:sz w:val="28"/>
                <w:szCs w:val="28"/>
                <w:lang w:eastAsia="ru-RU"/>
              </w:rPr>
            </w:pPr>
            <w:r w:rsidRPr="00E7009D">
              <w:rPr>
                <w:sz w:val="28"/>
                <w:szCs w:val="28"/>
                <w:lang w:eastAsia="ru-RU"/>
              </w:rPr>
              <w:t>1. Обеспечение координации работы по рассмотрению обращений контролируемых лиц в рамках досудебного обжалования.</w:t>
            </w:r>
          </w:p>
          <w:p w:rsidR="00E7009D" w:rsidRPr="00E7009D" w:rsidRDefault="00E7009D" w:rsidP="00E7009D">
            <w:pPr>
              <w:jc w:val="both"/>
              <w:rPr>
                <w:sz w:val="28"/>
                <w:szCs w:val="28"/>
                <w:lang w:eastAsia="ru-RU"/>
              </w:rPr>
            </w:pPr>
            <w:r w:rsidRPr="00E7009D">
              <w:rPr>
                <w:sz w:val="28"/>
                <w:szCs w:val="28"/>
                <w:lang w:eastAsia="ru-RU"/>
              </w:rPr>
              <w:t xml:space="preserve">2. Обеспечение соблюдения порядка и сроков рассмотрения </w:t>
            </w:r>
            <w:proofErr w:type="gramStart"/>
            <w:r w:rsidRPr="00E7009D">
              <w:rPr>
                <w:sz w:val="28"/>
                <w:szCs w:val="28"/>
                <w:lang w:eastAsia="ru-RU"/>
              </w:rPr>
              <w:t>обращений</w:t>
            </w:r>
            <w:proofErr w:type="gramEnd"/>
            <w:r w:rsidRPr="00E7009D">
              <w:rPr>
                <w:sz w:val="28"/>
                <w:szCs w:val="28"/>
                <w:lang w:eastAsia="ru-RU"/>
              </w:rPr>
              <w:t xml:space="preserve"> контролируемых лиц в рамках досудебного обжалования.</w:t>
            </w:r>
          </w:p>
          <w:p w:rsidR="00E7009D" w:rsidRPr="00E7009D" w:rsidRDefault="00E7009D" w:rsidP="00E7009D">
            <w:pPr>
              <w:jc w:val="both"/>
              <w:rPr>
                <w:sz w:val="28"/>
                <w:szCs w:val="28"/>
                <w:lang w:eastAsia="ru-RU"/>
              </w:rPr>
            </w:pPr>
            <w:r w:rsidRPr="00E7009D">
              <w:rPr>
                <w:sz w:val="28"/>
                <w:szCs w:val="28"/>
                <w:lang w:eastAsia="ru-RU"/>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E7009D" w:rsidRPr="00E7009D" w:rsidRDefault="00E7009D" w:rsidP="00E7009D">
            <w:pPr>
              <w:jc w:val="center"/>
              <w:rPr>
                <w:sz w:val="28"/>
                <w:szCs w:val="28"/>
                <w:lang w:eastAsia="ru-RU"/>
              </w:rPr>
            </w:pPr>
          </w:p>
        </w:tc>
        <w:tc>
          <w:tcPr>
            <w:tcW w:w="2693" w:type="dxa"/>
          </w:tcPr>
          <w:p w:rsidR="00E7009D" w:rsidRPr="00E7009D" w:rsidRDefault="00E7009D" w:rsidP="00E7009D">
            <w:pPr>
              <w:rPr>
                <w:sz w:val="28"/>
                <w:szCs w:val="28"/>
                <w:lang w:eastAsia="ru-RU"/>
              </w:rPr>
            </w:pPr>
            <w:r w:rsidRPr="00E7009D">
              <w:rPr>
                <w:sz w:val="28"/>
                <w:szCs w:val="28"/>
                <w:lang w:eastAsia="ru-RU"/>
              </w:rPr>
              <w:t>Глава администрации</w:t>
            </w:r>
          </w:p>
        </w:tc>
      </w:tr>
      <w:tr w:rsidR="00E7009D" w:rsidRPr="00E7009D" w:rsidTr="004169DE">
        <w:tc>
          <w:tcPr>
            <w:tcW w:w="846" w:type="dxa"/>
          </w:tcPr>
          <w:p w:rsidR="00E7009D" w:rsidRPr="00E7009D" w:rsidRDefault="00E7009D" w:rsidP="00E7009D">
            <w:pPr>
              <w:jc w:val="both"/>
              <w:rPr>
                <w:sz w:val="28"/>
                <w:szCs w:val="28"/>
                <w:lang w:eastAsia="ru-RU"/>
              </w:rPr>
            </w:pPr>
            <w:r w:rsidRPr="00E7009D">
              <w:rPr>
                <w:sz w:val="28"/>
                <w:szCs w:val="28"/>
                <w:lang w:eastAsia="ru-RU"/>
              </w:rPr>
              <w:t>2</w:t>
            </w:r>
          </w:p>
        </w:tc>
        <w:tc>
          <w:tcPr>
            <w:tcW w:w="7796" w:type="dxa"/>
          </w:tcPr>
          <w:p w:rsidR="00E7009D" w:rsidRPr="00E7009D" w:rsidRDefault="00E7009D" w:rsidP="00E7009D">
            <w:pPr>
              <w:jc w:val="both"/>
              <w:rPr>
                <w:sz w:val="28"/>
                <w:szCs w:val="28"/>
                <w:lang w:eastAsia="ru-RU"/>
              </w:rPr>
            </w:pPr>
            <w:r w:rsidRPr="00E7009D">
              <w:rPr>
                <w:sz w:val="28"/>
                <w:szCs w:val="28"/>
                <w:lang w:eastAsia="ru-RU"/>
              </w:rPr>
              <w:t>1. Обеспечение рассмотрения и подписания решений по обращениям контролируемых лиц в рамках досудебного обжалования.</w:t>
            </w:r>
          </w:p>
          <w:p w:rsidR="00E7009D" w:rsidRPr="00E7009D" w:rsidRDefault="00E7009D" w:rsidP="00E7009D">
            <w:pPr>
              <w:jc w:val="both"/>
              <w:rPr>
                <w:sz w:val="28"/>
                <w:szCs w:val="28"/>
                <w:lang w:eastAsia="ru-RU"/>
              </w:rPr>
            </w:pPr>
            <w:r w:rsidRPr="00E7009D">
              <w:rPr>
                <w:sz w:val="28"/>
                <w:szCs w:val="28"/>
                <w:lang w:eastAsia="ru-RU"/>
              </w:rPr>
              <w:t>2. Обеспечение назначения и переназначения исполнителя по обращениям контролируемых лиц в рамках досудебного обжалования.</w:t>
            </w:r>
          </w:p>
          <w:p w:rsidR="00E7009D" w:rsidRPr="00E7009D" w:rsidRDefault="00E7009D" w:rsidP="00E7009D">
            <w:pPr>
              <w:jc w:val="both"/>
              <w:rPr>
                <w:sz w:val="28"/>
                <w:szCs w:val="28"/>
                <w:lang w:eastAsia="ru-RU"/>
              </w:rPr>
            </w:pPr>
            <w:r w:rsidRPr="00E7009D">
              <w:rPr>
                <w:sz w:val="28"/>
                <w:szCs w:val="28"/>
                <w:lang w:eastAsia="ru-RU"/>
              </w:rPr>
              <w:t xml:space="preserve">3. Обеспечение </w:t>
            </w:r>
            <w:proofErr w:type="gramStart"/>
            <w:r w:rsidRPr="00E7009D">
              <w:rPr>
                <w:sz w:val="28"/>
                <w:szCs w:val="28"/>
                <w:lang w:eastAsia="ru-RU"/>
              </w:rPr>
              <w:t>контроля за</w:t>
            </w:r>
            <w:proofErr w:type="gramEnd"/>
            <w:r w:rsidRPr="00E7009D">
              <w:rPr>
                <w:sz w:val="28"/>
                <w:szCs w:val="28"/>
                <w:lang w:eastAsia="ru-RU"/>
              </w:rPr>
              <w:t xml:space="preserve"> ходом и сроками рассмотрения обращений контролируемых лиц в рамках досудебного обжалования.</w:t>
            </w:r>
          </w:p>
        </w:tc>
        <w:tc>
          <w:tcPr>
            <w:tcW w:w="3827" w:type="dxa"/>
          </w:tcPr>
          <w:p w:rsidR="00E7009D" w:rsidRPr="00E7009D" w:rsidRDefault="00E7009D" w:rsidP="00E7009D">
            <w:pPr>
              <w:jc w:val="center"/>
              <w:rPr>
                <w:sz w:val="28"/>
                <w:szCs w:val="28"/>
                <w:lang w:eastAsia="ru-RU"/>
              </w:rPr>
            </w:pPr>
          </w:p>
        </w:tc>
        <w:tc>
          <w:tcPr>
            <w:tcW w:w="2693" w:type="dxa"/>
          </w:tcPr>
          <w:p w:rsidR="00E7009D" w:rsidRPr="00E7009D" w:rsidRDefault="00E7009D" w:rsidP="00E7009D">
            <w:pPr>
              <w:jc w:val="center"/>
              <w:rPr>
                <w:sz w:val="28"/>
                <w:szCs w:val="28"/>
                <w:lang w:eastAsia="ru-RU"/>
              </w:rPr>
            </w:pPr>
            <w:r w:rsidRPr="00E7009D">
              <w:rPr>
                <w:sz w:val="28"/>
                <w:szCs w:val="28"/>
                <w:lang w:eastAsia="ru-RU"/>
              </w:rPr>
              <w:t>Специалист администрации</w:t>
            </w:r>
          </w:p>
        </w:tc>
      </w:tr>
      <w:tr w:rsidR="00E7009D" w:rsidRPr="00E7009D" w:rsidTr="004169DE">
        <w:tc>
          <w:tcPr>
            <w:tcW w:w="846" w:type="dxa"/>
          </w:tcPr>
          <w:p w:rsidR="00E7009D" w:rsidRPr="00E7009D" w:rsidRDefault="00E7009D" w:rsidP="00E7009D">
            <w:pPr>
              <w:jc w:val="both"/>
              <w:rPr>
                <w:sz w:val="28"/>
                <w:szCs w:val="28"/>
                <w:lang w:eastAsia="ru-RU"/>
              </w:rPr>
            </w:pPr>
            <w:r w:rsidRPr="00E7009D">
              <w:rPr>
                <w:sz w:val="28"/>
                <w:szCs w:val="28"/>
                <w:lang w:eastAsia="ru-RU"/>
              </w:rPr>
              <w:t>3</w:t>
            </w:r>
          </w:p>
        </w:tc>
        <w:tc>
          <w:tcPr>
            <w:tcW w:w="7796" w:type="dxa"/>
          </w:tcPr>
          <w:p w:rsidR="00E7009D" w:rsidRPr="00E7009D" w:rsidRDefault="00E7009D" w:rsidP="00E7009D">
            <w:pPr>
              <w:jc w:val="both"/>
              <w:rPr>
                <w:sz w:val="28"/>
                <w:szCs w:val="28"/>
                <w:lang w:eastAsia="ru-RU"/>
              </w:rPr>
            </w:pPr>
            <w:r w:rsidRPr="00E7009D">
              <w:rPr>
                <w:sz w:val="28"/>
                <w:szCs w:val="28"/>
                <w:lang w:eastAsia="ru-RU"/>
              </w:rPr>
              <w:t xml:space="preserve">1. Обеспечение определения должностного лица, уполномоченного на рассмотрение обращения </w:t>
            </w:r>
            <w:r w:rsidRPr="00E7009D">
              <w:rPr>
                <w:sz w:val="28"/>
                <w:szCs w:val="28"/>
                <w:lang w:eastAsia="ru-RU"/>
              </w:rPr>
              <w:lastRenderedPageBreak/>
              <w:t>контролируемого лица в рамках досудебного обжалования.</w:t>
            </w:r>
          </w:p>
          <w:p w:rsidR="00E7009D" w:rsidRPr="00E7009D" w:rsidRDefault="00E7009D" w:rsidP="00E7009D">
            <w:pPr>
              <w:jc w:val="both"/>
              <w:rPr>
                <w:sz w:val="28"/>
                <w:szCs w:val="28"/>
                <w:lang w:eastAsia="ru-RU"/>
              </w:rPr>
            </w:pPr>
            <w:r w:rsidRPr="00E7009D">
              <w:rPr>
                <w:sz w:val="28"/>
                <w:szCs w:val="28"/>
                <w:lang w:eastAsia="ru-RU"/>
              </w:rPr>
              <w:t xml:space="preserve">2. Обеспечение </w:t>
            </w:r>
            <w:proofErr w:type="gramStart"/>
            <w:r w:rsidRPr="00E7009D">
              <w:rPr>
                <w:sz w:val="28"/>
                <w:szCs w:val="28"/>
                <w:lang w:eastAsia="ru-RU"/>
              </w:rPr>
              <w:t>контроля за</w:t>
            </w:r>
            <w:proofErr w:type="gramEnd"/>
            <w:r w:rsidRPr="00E7009D">
              <w:rPr>
                <w:sz w:val="28"/>
                <w:szCs w:val="28"/>
                <w:lang w:eastAsia="ru-RU"/>
              </w:rPr>
              <w:t xml:space="preserve"> ходом и сроками рассмотрения обращений контролируемых лиц в рамках досудебного обжалования.</w:t>
            </w:r>
          </w:p>
        </w:tc>
        <w:tc>
          <w:tcPr>
            <w:tcW w:w="3827" w:type="dxa"/>
          </w:tcPr>
          <w:p w:rsidR="00E7009D" w:rsidRPr="00E7009D" w:rsidRDefault="00E7009D" w:rsidP="00E7009D">
            <w:pPr>
              <w:jc w:val="center"/>
              <w:rPr>
                <w:sz w:val="28"/>
                <w:szCs w:val="28"/>
                <w:lang w:eastAsia="ru-RU"/>
              </w:rPr>
            </w:pPr>
          </w:p>
        </w:tc>
        <w:tc>
          <w:tcPr>
            <w:tcW w:w="2693" w:type="dxa"/>
          </w:tcPr>
          <w:p w:rsidR="00E7009D" w:rsidRPr="00E7009D" w:rsidRDefault="00E7009D" w:rsidP="00E7009D">
            <w:pPr>
              <w:jc w:val="center"/>
              <w:rPr>
                <w:sz w:val="28"/>
                <w:szCs w:val="28"/>
                <w:lang w:eastAsia="ru-RU"/>
              </w:rPr>
            </w:pPr>
            <w:r w:rsidRPr="00E7009D">
              <w:rPr>
                <w:sz w:val="28"/>
                <w:szCs w:val="28"/>
                <w:lang w:eastAsia="ru-RU"/>
              </w:rPr>
              <w:t>Глава администрации</w:t>
            </w:r>
          </w:p>
        </w:tc>
      </w:tr>
      <w:tr w:rsidR="00E7009D" w:rsidRPr="00E7009D" w:rsidTr="004169DE">
        <w:tc>
          <w:tcPr>
            <w:tcW w:w="846" w:type="dxa"/>
          </w:tcPr>
          <w:p w:rsidR="00E7009D" w:rsidRPr="00E7009D" w:rsidRDefault="00E7009D" w:rsidP="00E7009D">
            <w:pPr>
              <w:jc w:val="both"/>
              <w:rPr>
                <w:sz w:val="28"/>
                <w:szCs w:val="28"/>
                <w:lang w:eastAsia="ru-RU"/>
              </w:rPr>
            </w:pPr>
            <w:r w:rsidRPr="00E7009D">
              <w:rPr>
                <w:sz w:val="28"/>
                <w:szCs w:val="28"/>
                <w:lang w:eastAsia="ru-RU"/>
              </w:rPr>
              <w:lastRenderedPageBreak/>
              <w:t>4</w:t>
            </w:r>
          </w:p>
        </w:tc>
        <w:tc>
          <w:tcPr>
            <w:tcW w:w="7796" w:type="dxa"/>
          </w:tcPr>
          <w:p w:rsidR="00E7009D" w:rsidRPr="00E7009D" w:rsidRDefault="00E7009D" w:rsidP="00E7009D">
            <w:pPr>
              <w:jc w:val="both"/>
              <w:rPr>
                <w:sz w:val="28"/>
                <w:szCs w:val="28"/>
                <w:lang w:eastAsia="ru-RU"/>
              </w:rPr>
            </w:pPr>
            <w:r w:rsidRPr="00E7009D">
              <w:rPr>
                <w:sz w:val="28"/>
                <w:szCs w:val="28"/>
                <w:lang w:eastAsia="ru-RU"/>
              </w:rPr>
              <w:t>1. Обеспечение настройки и предоставления доступа к личным кабинетам подсистемы досудебного обжалования.</w:t>
            </w:r>
          </w:p>
          <w:p w:rsidR="00E7009D" w:rsidRPr="00E7009D" w:rsidRDefault="00E7009D" w:rsidP="00E7009D">
            <w:pPr>
              <w:jc w:val="both"/>
              <w:rPr>
                <w:sz w:val="28"/>
                <w:szCs w:val="28"/>
                <w:lang w:eastAsia="ru-RU"/>
              </w:rPr>
            </w:pPr>
            <w:r w:rsidRPr="00E7009D">
              <w:rPr>
                <w:sz w:val="28"/>
                <w:szCs w:val="28"/>
                <w:lang w:eastAsia="ru-RU"/>
              </w:rPr>
              <w:t>2. Обеспечение формирования сообщений о программно-технических ошибках функционирования подсистемы досудебного обжалования;</w:t>
            </w:r>
          </w:p>
          <w:p w:rsidR="00E7009D" w:rsidRPr="00E7009D" w:rsidRDefault="00E7009D" w:rsidP="00E7009D">
            <w:pPr>
              <w:jc w:val="both"/>
              <w:rPr>
                <w:sz w:val="28"/>
                <w:szCs w:val="28"/>
                <w:lang w:eastAsia="ru-RU"/>
              </w:rPr>
            </w:pPr>
            <w:r w:rsidRPr="00E7009D">
              <w:rPr>
                <w:sz w:val="28"/>
                <w:szCs w:val="28"/>
                <w:lang w:eastAsia="ru-RU"/>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E7009D" w:rsidRPr="00E7009D" w:rsidRDefault="00E7009D" w:rsidP="00E7009D">
            <w:pPr>
              <w:jc w:val="center"/>
              <w:rPr>
                <w:sz w:val="28"/>
                <w:szCs w:val="28"/>
                <w:lang w:eastAsia="ru-RU"/>
              </w:rPr>
            </w:pPr>
          </w:p>
        </w:tc>
        <w:tc>
          <w:tcPr>
            <w:tcW w:w="2693" w:type="dxa"/>
          </w:tcPr>
          <w:p w:rsidR="00E7009D" w:rsidRPr="00E7009D" w:rsidRDefault="00E7009D" w:rsidP="00E7009D">
            <w:pPr>
              <w:jc w:val="center"/>
              <w:rPr>
                <w:sz w:val="28"/>
                <w:szCs w:val="28"/>
                <w:lang w:eastAsia="ru-RU"/>
              </w:rPr>
            </w:pPr>
            <w:r w:rsidRPr="00E7009D">
              <w:rPr>
                <w:sz w:val="28"/>
                <w:szCs w:val="28"/>
                <w:lang w:eastAsia="ru-RU"/>
              </w:rPr>
              <w:t>Глава администрации</w:t>
            </w:r>
          </w:p>
        </w:tc>
      </w:tr>
      <w:tr w:rsidR="00E7009D" w:rsidRPr="00E7009D" w:rsidTr="004169DE">
        <w:tc>
          <w:tcPr>
            <w:tcW w:w="846" w:type="dxa"/>
          </w:tcPr>
          <w:p w:rsidR="00E7009D" w:rsidRPr="00E7009D" w:rsidRDefault="00E7009D" w:rsidP="00E7009D">
            <w:pPr>
              <w:jc w:val="both"/>
              <w:rPr>
                <w:sz w:val="28"/>
                <w:szCs w:val="28"/>
                <w:lang w:eastAsia="ru-RU"/>
              </w:rPr>
            </w:pPr>
            <w:r w:rsidRPr="00E7009D">
              <w:rPr>
                <w:sz w:val="28"/>
                <w:szCs w:val="28"/>
                <w:lang w:eastAsia="ru-RU"/>
              </w:rPr>
              <w:t>5</w:t>
            </w:r>
          </w:p>
        </w:tc>
        <w:tc>
          <w:tcPr>
            <w:tcW w:w="7796" w:type="dxa"/>
          </w:tcPr>
          <w:p w:rsidR="00E7009D" w:rsidRPr="00E7009D" w:rsidRDefault="00E7009D" w:rsidP="00E7009D">
            <w:pPr>
              <w:jc w:val="both"/>
              <w:rPr>
                <w:sz w:val="28"/>
                <w:szCs w:val="28"/>
                <w:lang w:eastAsia="ru-RU"/>
              </w:rPr>
            </w:pPr>
            <w:r w:rsidRPr="00E7009D">
              <w:rPr>
                <w:sz w:val="28"/>
                <w:szCs w:val="28"/>
                <w:lang w:eastAsia="ru-RU"/>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E7009D" w:rsidRPr="00E7009D" w:rsidRDefault="00E7009D" w:rsidP="00E7009D">
            <w:pPr>
              <w:jc w:val="center"/>
              <w:rPr>
                <w:sz w:val="28"/>
                <w:szCs w:val="28"/>
                <w:lang w:eastAsia="ru-RU"/>
              </w:rPr>
            </w:pPr>
          </w:p>
        </w:tc>
        <w:tc>
          <w:tcPr>
            <w:tcW w:w="2693" w:type="dxa"/>
          </w:tcPr>
          <w:p w:rsidR="00E7009D" w:rsidRPr="00E7009D" w:rsidRDefault="00E7009D" w:rsidP="00E7009D">
            <w:pPr>
              <w:jc w:val="center"/>
              <w:rPr>
                <w:sz w:val="28"/>
                <w:szCs w:val="28"/>
                <w:lang w:eastAsia="ru-RU"/>
              </w:rPr>
            </w:pPr>
            <w:r w:rsidRPr="00E7009D">
              <w:rPr>
                <w:sz w:val="28"/>
                <w:szCs w:val="28"/>
                <w:lang w:eastAsia="ru-RU"/>
              </w:rPr>
              <w:t>Специалист 1 категории</w:t>
            </w:r>
          </w:p>
        </w:tc>
      </w:tr>
    </w:tbl>
    <w:p w:rsidR="00E7009D" w:rsidRPr="00E7009D" w:rsidRDefault="00E7009D" w:rsidP="00E7009D">
      <w:pPr>
        <w:rPr>
          <w:rFonts w:ascii="Calibri" w:eastAsia="Times New Roman" w:hAnsi="Calibri" w:cs="Times New Roman"/>
          <w:lang w:eastAsia="ru-RU"/>
        </w:rPr>
        <w:sectPr w:rsidR="00E7009D" w:rsidRPr="00E7009D">
          <w:headerReference w:type="default" r:id="rId6"/>
          <w:headerReference w:type="first" r:id="rId7"/>
          <w:pgSz w:w="16838" w:h="11906" w:orient="landscape"/>
          <w:pgMar w:top="1134" w:right="1134" w:bottom="850" w:left="851" w:header="708" w:footer="708" w:gutter="0"/>
          <w:pgNumType w:start="1"/>
          <w:cols w:space="720"/>
          <w:titlePg/>
        </w:sectPr>
      </w:pPr>
    </w:p>
    <w:p w:rsidR="00E7009D" w:rsidRPr="00E7009D" w:rsidRDefault="00E7009D" w:rsidP="00E7009D">
      <w:pPr>
        <w:spacing w:after="0" w:line="240" w:lineRule="auto"/>
        <w:jc w:val="center"/>
        <w:rPr>
          <w:rFonts w:ascii="Times New Roman" w:eastAsia="Times New Roman" w:hAnsi="Times New Roman" w:cs="Times New Roman"/>
          <w:sz w:val="28"/>
          <w:lang w:eastAsia="ru-RU"/>
        </w:rPr>
      </w:pPr>
      <w:r w:rsidRPr="00E7009D">
        <w:rPr>
          <w:rFonts w:ascii="Times New Roman" w:eastAsia="Times New Roman" w:hAnsi="Times New Roman" w:cs="Times New Roman"/>
          <w:sz w:val="28"/>
          <w:lang w:eastAsia="ru-RU"/>
        </w:rPr>
        <w:lastRenderedPageBreak/>
        <w:t>Приложение № 2</w:t>
      </w:r>
    </w:p>
    <w:p w:rsidR="00E7009D" w:rsidRPr="00E7009D" w:rsidRDefault="00E7009D" w:rsidP="00E7009D">
      <w:pPr>
        <w:spacing w:after="0" w:line="240" w:lineRule="auto"/>
        <w:jc w:val="center"/>
        <w:rPr>
          <w:rFonts w:ascii="Times New Roman" w:eastAsia="Times New Roman" w:hAnsi="Times New Roman" w:cs="Times New Roman"/>
          <w:sz w:val="28"/>
          <w:lang w:eastAsia="ru-RU"/>
        </w:rPr>
      </w:pPr>
      <w:r w:rsidRPr="00E7009D">
        <w:rPr>
          <w:rFonts w:ascii="Times New Roman" w:eastAsia="Times New Roman" w:hAnsi="Times New Roman" w:cs="Times New Roman"/>
          <w:sz w:val="28"/>
          <w:lang w:eastAsia="ru-RU"/>
        </w:rPr>
        <w:t>к постановлению от 31.10.2023 г. № 40-п</w:t>
      </w:r>
    </w:p>
    <w:p w:rsidR="00E7009D" w:rsidRPr="00E7009D" w:rsidRDefault="00E7009D" w:rsidP="00E7009D">
      <w:pPr>
        <w:spacing w:after="0" w:line="240" w:lineRule="auto"/>
        <w:rPr>
          <w:rFonts w:ascii="Times New Roman" w:eastAsia="Times New Roman" w:hAnsi="Times New Roman" w:cs="Times New Roman"/>
          <w:sz w:val="28"/>
          <w:lang w:eastAsia="ru-RU"/>
        </w:rPr>
      </w:pPr>
    </w:p>
    <w:p w:rsidR="00E7009D" w:rsidRPr="00E7009D" w:rsidRDefault="00E7009D" w:rsidP="00E7009D">
      <w:pPr>
        <w:spacing w:after="0" w:line="240" w:lineRule="auto"/>
        <w:jc w:val="center"/>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Методические рекомендации по работе с подсистемой</w:t>
      </w:r>
      <w:r w:rsidRPr="00E7009D">
        <w:rPr>
          <w:rFonts w:ascii="Times New Roman" w:eastAsia="Times New Roman" w:hAnsi="Times New Roman" w:cs="Times New Roman"/>
          <w:b/>
          <w:sz w:val="28"/>
          <w:szCs w:val="28"/>
          <w:lang w:eastAsia="ru-RU"/>
        </w:rPr>
        <w:br/>
        <w:t>досудебного обжалования</w:t>
      </w:r>
    </w:p>
    <w:p w:rsidR="00E7009D" w:rsidRPr="00E7009D" w:rsidRDefault="00E7009D" w:rsidP="00E7009D">
      <w:pPr>
        <w:spacing w:after="0" w:line="240" w:lineRule="auto"/>
        <w:jc w:val="center"/>
        <w:rPr>
          <w:rFonts w:ascii="Times New Roman" w:eastAsia="Times New Roman" w:hAnsi="Times New Roman" w:cs="Times New Roman"/>
          <w:b/>
          <w:sz w:val="28"/>
          <w:szCs w:val="28"/>
          <w:lang w:eastAsia="ru-RU"/>
        </w:rPr>
      </w:pPr>
    </w:p>
    <w:p w:rsidR="00E7009D" w:rsidRPr="00E7009D" w:rsidRDefault="00E7009D" w:rsidP="00E7009D">
      <w:pPr>
        <w:spacing w:after="0" w:line="240" w:lineRule="auto"/>
        <w:jc w:val="center"/>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Организация работы, назначение сотрудников, ответственных за работу</w:t>
      </w:r>
      <w:r w:rsidRPr="00E7009D">
        <w:rPr>
          <w:rFonts w:ascii="Times New Roman" w:eastAsia="Times New Roman" w:hAnsi="Times New Roman" w:cs="Times New Roman"/>
          <w:b/>
          <w:sz w:val="28"/>
          <w:szCs w:val="28"/>
          <w:lang w:eastAsia="ru-RU"/>
        </w:rPr>
        <w:br/>
        <w:t>с обращениями, с учетом ролей, предусмотренных в подсистеме досудебного обжалования ГИС ТОР КНД</w:t>
      </w:r>
    </w:p>
    <w:p w:rsidR="00E7009D" w:rsidRPr="00E7009D" w:rsidRDefault="00E7009D" w:rsidP="00E7009D">
      <w:pPr>
        <w:spacing w:after="0" w:line="240" w:lineRule="auto"/>
        <w:jc w:val="center"/>
        <w:rPr>
          <w:rFonts w:ascii="Times New Roman" w:eastAsia="Times New Roman" w:hAnsi="Times New Roman" w:cs="Times New Roman"/>
          <w:b/>
          <w:sz w:val="28"/>
          <w:szCs w:val="28"/>
          <w:lang w:eastAsia="ru-RU"/>
        </w:rPr>
      </w:pP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sz w:val="28"/>
          <w:szCs w:val="28"/>
          <w:lang w:eastAsia="ru-RU"/>
        </w:rPr>
        <w:t xml:space="preserve">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w:t>
      </w:r>
      <w:proofErr w:type="gramStart"/>
      <w:r w:rsidRPr="00E7009D">
        <w:rPr>
          <w:rFonts w:ascii="Times New Roman" w:eastAsia="Times New Roman" w:hAnsi="Times New Roman" w:cs="Times New Roman"/>
          <w:sz w:val="28"/>
          <w:szCs w:val="28"/>
          <w:lang w:eastAsia="ru-RU"/>
        </w:rPr>
        <w:t>ДО</w:t>
      </w:r>
      <w:proofErr w:type="gramEnd"/>
      <w:r w:rsidRPr="00E7009D">
        <w:rPr>
          <w:rFonts w:ascii="Times New Roman" w:eastAsia="Times New Roman" w:hAnsi="Times New Roman" w:cs="Times New Roman"/>
          <w:sz w:val="28"/>
          <w:szCs w:val="28"/>
          <w:lang w:eastAsia="ru-RU"/>
        </w:rPr>
        <w:t>.</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Подсистемой </w:t>
      </w:r>
      <w:proofErr w:type="gramStart"/>
      <w:r w:rsidRPr="00E7009D">
        <w:rPr>
          <w:rFonts w:ascii="Times New Roman" w:eastAsia="Times New Roman" w:hAnsi="Times New Roman" w:cs="Times New Roman"/>
          <w:sz w:val="28"/>
          <w:szCs w:val="28"/>
          <w:lang w:eastAsia="ru-RU"/>
        </w:rPr>
        <w:t>ДО</w:t>
      </w:r>
      <w:proofErr w:type="gramEnd"/>
      <w:r w:rsidRPr="00E7009D">
        <w:rPr>
          <w:rFonts w:ascii="Times New Roman" w:eastAsia="Times New Roman" w:hAnsi="Times New Roman" w:cs="Times New Roman"/>
          <w:sz w:val="28"/>
          <w:szCs w:val="28"/>
          <w:lang w:eastAsia="ru-RU"/>
        </w:rPr>
        <w:t xml:space="preserve"> </w:t>
      </w:r>
      <w:proofErr w:type="gramStart"/>
      <w:r w:rsidRPr="00E7009D">
        <w:rPr>
          <w:rFonts w:ascii="Times New Roman" w:eastAsia="Times New Roman" w:hAnsi="Times New Roman" w:cs="Times New Roman"/>
          <w:sz w:val="28"/>
          <w:szCs w:val="28"/>
          <w:lang w:eastAsia="ru-RU"/>
        </w:rPr>
        <w:t>предусмотрена</w:t>
      </w:r>
      <w:proofErr w:type="gramEnd"/>
      <w:r w:rsidRPr="00E7009D">
        <w:rPr>
          <w:rFonts w:ascii="Times New Roman" w:eastAsia="Times New Roman" w:hAnsi="Times New Roman" w:cs="Times New Roman"/>
          <w:sz w:val="28"/>
          <w:szCs w:val="28"/>
          <w:lang w:eastAsia="ru-RU"/>
        </w:rPr>
        <w:t xml:space="preserve"> следующая ролевая модель должностных лиц и их функционал:</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Администратор:</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Создание новой учетной записи пользователя с указанием его роли</w:t>
      </w:r>
      <w:r w:rsidRPr="00E7009D">
        <w:rPr>
          <w:rFonts w:ascii="Times New Roman" w:eastAsia="Times New Roman" w:hAnsi="Times New Roman" w:cs="Times New Roman"/>
          <w:sz w:val="28"/>
          <w:szCs w:val="28"/>
          <w:lang w:eastAsia="ru-RU"/>
        </w:rPr>
        <w:br/>
        <w:t xml:space="preserve">в рассмотрении жалоб; </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Настройка и загрузка шаблонов документов;</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Настройка личного кабинета контрольного (надзорного) органа;</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Секретарь:</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Назначение и переназначение жалобы на исполнителя;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Обеспечивает </w:t>
      </w:r>
      <w:proofErr w:type="gramStart"/>
      <w:r w:rsidRPr="00E7009D">
        <w:rPr>
          <w:rFonts w:ascii="Times New Roman" w:eastAsia="Times New Roman" w:hAnsi="Times New Roman" w:cs="Times New Roman"/>
          <w:sz w:val="28"/>
          <w:szCs w:val="28"/>
          <w:lang w:eastAsia="ru-RU"/>
        </w:rPr>
        <w:t>контроль за</w:t>
      </w:r>
      <w:proofErr w:type="gramEnd"/>
      <w:r w:rsidRPr="00E7009D">
        <w:rPr>
          <w:rFonts w:ascii="Times New Roman" w:eastAsia="Times New Roman" w:hAnsi="Times New Roman" w:cs="Times New Roman"/>
          <w:sz w:val="28"/>
          <w:szCs w:val="28"/>
          <w:lang w:eastAsia="ru-RU"/>
        </w:rPr>
        <w:t xml:space="preserve"> ходом и сроками рассмотрения жалоб.</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Руководитель:</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Назначение жалобы на исполнителя;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Перенаправление жалобы в другое структурное подразделение;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Принятие решения об отказе в рассмотрении жалобы;</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Принятие решения по ходатайству о приостановлении исполнения обжалуемого решения;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Принятие решения по ходатайству о восстановлении пропущенного срока подачи жалобы;</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Запрос дополнительной информации по жалобе;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Принятие итогового решения по жалобе;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Продление срока рассмотрения жалобы.</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Инспектор:</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Подготовка проекта решения об отказе в рассмотрении жалобы;</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Перенаправление жалобы в другое структурное подразделение;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Подготовка проекта решения по ходатайству о приостановлении исполнения обжалуемого решения;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Подготовка проекта решения по ходатайству о восстановлении пропущенного срока подачи жалобы;</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Запрос дополнительной информации по жалобе;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lastRenderedPageBreak/>
        <w:t>Подготовка проекта итогового решения по жалобе;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Продление срока рассмотрения жалобы.</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С учетом ролевой модели должностных лиц и их функционала в подсистеме </w:t>
      </w:r>
      <w:proofErr w:type="gramStart"/>
      <w:r w:rsidRPr="00E7009D">
        <w:rPr>
          <w:rFonts w:ascii="Times New Roman" w:eastAsia="Times New Roman" w:hAnsi="Times New Roman" w:cs="Times New Roman"/>
          <w:sz w:val="28"/>
          <w:szCs w:val="28"/>
          <w:lang w:eastAsia="ru-RU"/>
        </w:rPr>
        <w:t>ДО</w:t>
      </w:r>
      <w:proofErr w:type="gramEnd"/>
      <w:r w:rsidRPr="00E7009D">
        <w:rPr>
          <w:rFonts w:ascii="Times New Roman" w:eastAsia="Times New Roman" w:hAnsi="Times New Roman" w:cs="Times New Roman"/>
          <w:sz w:val="28"/>
          <w:szCs w:val="28"/>
          <w:lang w:eastAsia="ru-RU"/>
        </w:rPr>
        <w:t xml:space="preserve">, </w:t>
      </w:r>
      <w:proofErr w:type="gramStart"/>
      <w:r w:rsidRPr="00E7009D">
        <w:rPr>
          <w:rFonts w:ascii="Times New Roman" w:eastAsia="Times New Roman" w:hAnsi="Times New Roman" w:cs="Times New Roman"/>
          <w:sz w:val="28"/>
          <w:szCs w:val="28"/>
          <w:lang w:eastAsia="ru-RU"/>
        </w:rPr>
        <w:t>должностным</w:t>
      </w:r>
      <w:proofErr w:type="gramEnd"/>
      <w:r w:rsidRPr="00E7009D">
        <w:rPr>
          <w:rFonts w:ascii="Times New Roman" w:eastAsia="Times New Roman" w:hAnsi="Times New Roman" w:cs="Times New Roman"/>
          <w:sz w:val="28"/>
          <w:szCs w:val="28"/>
          <w:lang w:eastAsia="ru-RU"/>
        </w:rPr>
        <w:t xml:space="preserve"> регламентом (ведомственным актом) определяются следующие полномочия должностных лиц:</w:t>
      </w:r>
    </w:p>
    <w:p w:rsidR="00E7009D" w:rsidRPr="00E7009D" w:rsidRDefault="00E7009D" w:rsidP="00E7009D">
      <w:pPr>
        <w:spacing w:after="0" w:line="240" w:lineRule="auto"/>
        <w:contextualSpacing/>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Координатор</w:t>
      </w:r>
      <w:r w:rsidRPr="00E7009D">
        <w:rPr>
          <w:rFonts w:ascii="Times New Roman" w:eastAsia="Times New Roman" w:hAnsi="Times New Roman" w:cs="Times New Roman"/>
          <w:sz w:val="28"/>
          <w:szCs w:val="28"/>
          <w:lang w:eastAsia="ru-RU"/>
        </w:rPr>
        <w:t xml:space="preserve"> </w:t>
      </w:r>
      <w:r w:rsidRPr="00E7009D">
        <w:rPr>
          <w:rFonts w:ascii="Times New Roman" w:eastAsia="Times New Roman" w:hAnsi="Times New Roman" w:cs="Times New Roman"/>
          <w:b/>
          <w:sz w:val="28"/>
          <w:szCs w:val="28"/>
          <w:lang w:eastAsia="ru-RU"/>
        </w:rPr>
        <w:t>(руководитель, заместитель руководителя контрольного органа):</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–обеспечивает соблюдение порядка и сроков рассмотрения </w:t>
      </w:r>
      <w:proofErr w:type="gramStart"/>
      <w:r w:rsidRPr="00E7009D">
        <w:rPr>
          <w:rFonts w:ascii="Times New Roman" w:eastAsia="Times New Roman" w:hAnsi="Times New Roman" w:cs="Times New Roman"/>
          <w:sz w:val="28"/>
          <w:szCs w:val="28"/>
          <w:lang w:eastAsia="ru-RU"/>
        </w:rPr>
        <w:t>жалоб</w:t>
      </w:r>
      <w:proofErr w:type="gramEnd"/>
      <w:r w:rsidRPr="00E7009D">
        <w:rPr>
          <w:rFonts w:ascii="Times New Roman" w:eastAsia="Times New Roman" w:hAnsi="Times New Roman" w:cs="Times New Roman"/>
          <w:sz w:val="28"/>
          <w:szCs w:val="28"/>
          <w:lang w:eastAsia="ru-RU"/>
        </w:rPr>
        <w:t xml:space="preserve"> контролируемых лиц на решения контрольного (надзорного) органа, действия (бездействие) его должностных лиц;</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обеспечивает в контрольном (надзорном) органе принятие решений</w:t>
      </w:r>
      <w:r w:rsidRPr="00E7009D">
        <w:rPr>
          <w:rFonts w:ascii="Times New Roman" w:eastAsia="Times New Roman" w:hAnsi="Times New Roman" w:cs="Times New Roman"/>
          <w:sz w:val="28"/>
          <w:szCs w:val="28"/>
          <w:lang w:eastAsia="ru-RU"/>
        </w:rPr>
        <w:br/>
        <w:t>по результатам рассмотрения жалоб контролируемых лиц в рамках досудебного обжалования;</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b/>
          <w:sz w:val="28"/>
          <w:szCs w:val="28"/>
          <w:lang w:eastAsia="ru-RU"/>
        </w:rPr>
        <w:t>Руководитель</w:t>
      </w:r>
      <w:r w:rsidRPr="00E7009D">
        <w:rPr>
          <w:rFonts w:ascii="Times New Roman" w:eastAsia="Times New Roman" w:hAnsi="Times New Roman" w:cs="Times New Roman"/>
          <w:sz w:val="28"/>
          <w:szCs w:val="28"/>
          <w:lang w:eastAsia="ru-RU"/>
        </w:rPr>
        <w:t xml:space="preserve"> </w:t>
      </w:r>
      <w:r w:rsidRPr="00E7009D">
        <w:rPr>
          <w:rFonts w:ascii="Times New Roman" w:eastAsia="Times New Roman" w:hAnsi="Times New Roman" w:cs="Times New Roman"/>
          <w:b/>
          <w:sz w:val="28"/>
          <w:szCs w:val="28"/>
          <w:lang w:eastAsia="ru-RU"/>
        </w:rPr>
        <w:t>(заместитель руководителя контрольного органа, начальник структурного подразделения):</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обеспечивает в контрольном (надзорном) органе рассмотрение</w:t>
      </w:r>
      <w:r w:rsidRPr="00E7009D">
        <w:rPr>
          <w:rFonts w:ascii="Times New Roman" w:eastAsia="Times New Roman" w:hAnsi="Times New Roman" w:cs="Times New Roman"/>
          <w:sz w:val="28"/>
          <w:szCs w:val="28"/>
          <w:lang w:eastAsia="ru-RU"/>
        </w:rPr>
        <w:br/>
        <w:t>и подписание решений по жалобе;</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обеспечивает в контрольном (надзорном) органе назначение</w:t>
      </w:r>
      <w:r w:rsidRPr="00E7009D">
        <w:rPr>
          <w:rFonts w:ascii="Times New Roman" w:eastAsia="Times New Roman" w:hAnsi="Times New Roman" w:cs="Times New Roman"/>
          <w:sz w:val="28"/>
          <w:szCs w:val="28"/>
          <w:lang w:eastAsia="ru-RU"/>
        </w:rPr>
        <w:br/>
        <w:t>и переназначение исполнителя по жалобе;</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обеспечивает контроль заходом и сроками рассмотрения жалоб;</w:t>
      </w:r>
    </w:p>
    <w:p w:rsidR="00E7009D" w:rsidRPr="00E7009D" w:rsidRDefault="00E7009D" w:rsidP="00E7009D">
      <w:pPr>
        <w:spacing w:after="0" w:line="240" w:lineRule="auto"/>
        <w:contextualSpacing/>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Помощник руководителя (секретарь):</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обеспечивает в контрольном (надзорном) органе определение должностного лица, уполномоченного на рассмотрение жалобы;</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 обеспечивает в контрольном (надзорном) органе </w:t>
      </w:r>
      <w:proofErr w:type="gramStart"/>
      <w:r w:rsidRPr="00E7009D">
        <w:rPr>
          <w:rFonts w:ascii="Times New Roman" w:eastAsia="Times New Roman" w:hAnsi="Times New Roman" w:cs="Times New Roman"/>
          <w:sz w:val="28"/>
          <w:szCs w:val="28"/>
          <w:lang w:eastAsia="ru-RU"/>
        </w:rPr>
        <w:t>контроль за</w:t>
      </w:r>
      <w:proofErr w:type="gramEnd"/>
      <w:r w:rsidRPr="00E7009D">
        <w:rPr>
          <w:rFonts w:ascii="Times New Roman" w:eastAsia="Times New Roman" w:hAnsi="Times New Roman" w:cs="Times New Roman"/>
          <w:sz w:val="28"/>
          <w:szCs w:val="28"/>
          <w:lang w:eastAsia="ru-RU"/>
        </w:rPr>
        <w:t xml:space="preserve"> ходом</w:t>
      </w:r>
      <w:r w:rsidRPr="00E7009D">
        <w:rPr>
          <w:rFonts w:ascii="Times New Roman" w:eastAsia="Times New Roman" w:hAnsi="Times New Roman" w:cs="Times New Roman"/>
          <w:sz w:val="28"/>
          <w:szCs w:val="28"/>
          <w:lang w:eastAsia="ru-RU"/>
        </w:rPr>
        <w:br/>
        <w:t>и сроками рассмотрения жалоб;</w:t>
      </w:r>
    </w:p>
    <w:p w:rsidR="00E7009D" w:rsidRPr="00E7009D" w:rsidRDefault="00E7009D" w:rsidP="00E7009D">
      <w:pPr>
        <w:spacing w:after="0" w:line="240" w:lineRule="auto"/>
        <w:contextualSpacing/>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Инспектор (должностное лицо):</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b/>
          <w:sz w:val="28"/>
          <w:szCs w:val="28"/>
          <w:lang w:eastAsia="ru-RU"/>
        </w:rPr>
        <w:t>Администратор</w:t>
      </w:r>
      <w:r w:rsidRPr="00E7009D">
        <w:rPr>
          <w:rFonts w:ascii="Times New Roman" w:eastAsia="Times New Roman" w:hAnsi="Times New Roman" w:cs="Times New Roman"/>
          <w:sz w:val="28"/>
          <w:szCs w:val="28"/>
          <w:lang w:eastAsia="ru-RU"/>
        </w:rPr>
        <w:t>:</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обеспечивает в контрольном (надзорном) органе настройку</w:t>
      </w:r>
      <w:r w:rsidRPr="00E7009D">
        <w:rPr>
          <w:rFonts w:ascii="Times New Roman" w:eastAsia="Times New Roman" w:hAnsi="Times New Roman" w:cs="Times New Roman"/>
          <w:sz w:val="28"/>
          <w:szCs w:val="28"/>
          <w:lang w:eastAsia="ru-RU"/>
        </w:rPr>
        <w:br/>
        <w:t>и предоставление доступа к личным кабинетам подсистемы досудебного обжалования;</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E7009D" w:rsidRPr="00E7009D" w:rsidRDefault="00E7009D" w:rsidP="00E7009D">
      <w:pPr>
        <w:spacing w:after="0" w:line="240" w:lineRule="auto"/>
        <w:contextualSpacing/>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обеспечивает в контрольном (надзорном) органе информационную</w:t>
      </w:r>
      <w:r w:rsidRPr="00E7009D">
        <w:rPr>
          <w:rFonts w:ascii="Times New Roman" w:eastAsia="Times New Roman" w:hAnsi="Times New Roman" w:cs="Times New Roman"/>
          <w:sz w:val="28"/>
          <w:szCs w:val="28"/>
          <w:lang w:eastAsia="ru-RU"/>
        </w:rPr>
        <w:br/>
        <w:t>и программно-техническую поддержку пользователей подсистемы досудебного обжалования.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Необходимо внести указанные изменения в должностные регламенты. </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Организация работы по подключению к подсистеме досудебного обжалования на федеральном уровне и региональном уровне различается.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lastRenderedPageBreak/>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Координатор внедрения в ФОИВ осуществляет полномочия</w:t>
      </w:r>
      <w:r w:rsidRPr="00E7009D">
        <w:rPr>
          <w:rFonts w:ascii="Times New Roman" w:eastAsia="Times New Roman" w:hAnsi="Times New Roman" w:cs="Times New Roman"/>
          <w:sz w:val="28"/>
          <w:szCs w:val="28"/>
          <w:lang w:eastAsia="ru-RU"/>
        </w:rPr>
        <w:br/>
        <w:t xml:space="preserve">по организации внедрения подсистемы </w:t>
      </w:r>
      <w:proofErr w:type="gramStart"/>
      <w:r w:rsidRPr="00E7009D">
        <w:rPr>
          <w:rFonts w:ascii="Times New Roman" w:eastAsia="Times New Roman" w:hAnsi="Times New Roman" w:cs="Times New Roman"/>
          <w:sz w:val="28"/>
          <w:szCs w:val="28"/>
          <w:lang w:eastAsia="ru-RU"/>
        </w:rPr>
        <w:t>ДО</w:t>
      </w:r>
      <w:proofErr w:type="gramEnd"/>
      <w:r w:rsidRPr="00E7009D">
        <w:rPr>
          <w:rFonts w:ascii="Times New Roman" w:eastAsia="Times New Roman" w:hAnsi="Times New Roman" w:cs="Times New Roman"/>
          <w:sz w:val="28"/>
          <w:szCs w:val="28"/>
          <w:lang w:eastAsia="ru-RU"/>
        </w:rPr>
        <w:t xml:space="preserve"> </w:t>
      </w:r>
      <w:proofErr w:type="gramStart"/>
      <w:r w:rsidRPr="00E7009D">
        <w:rPr>
          <w:rFonts w:ascii="Times New Roman" w:eastAsia="Times New Roman" w:hAnsi="Times New Roman" w:cs="Times New Roman"/>
          <w:sz w:val="28"/>
          <w:szCs w:val="28"/>
          <w:lang w:eastAsia="ru-RU"/>
        </w:rPr>
        <w:t>в</w:t>
      </w:r>
      <w:proofErr w:type="gramEnd"/>
      <w:r w:rsidRPr="00E7009D">
        <w:rPr>
          <w:rFonts w:ascii="Times New Roman" w:eastAsia="Times New Roman" w:hAnsi="Times New Roman" w:cs="Times New Roman"/>
          <w:sz w:val="28"/>
          <w:szCs w:val="28"/>
          <w:lang w:eastAsia="ru-RU"/>
        </w:rPr>
        <w:t xml:space="preserve"> органе контроля</w:t>
      </w:r>
      <w:r w:rsidRPr="00E7009D">
        <w:rPr>
          <w:rFonts w:ascii="Times New Roman" w:eastAsia="Times New Roman" w:hAnsi="Times New Roman" w:cs="Times New Roman"/>
          <w:sz w:val="28"/>
          <w:szCs w:val="28"/>
          <w:lang w:eastAsia="ru-RU"/>
        </w:rPr>
        <w:br/>
        <w:t xml:space="preserve">и взаимодействию с Минэкономразвития России, </w:t>
      </w:r>
      <w:proofErr w:type="spellStart"/>
      <w:r w:rsidRPr="00E7009D">
        <w:rPr>
          <w:rFonts w:ascii="Times New Roman" w:eastAsia="Times New Roman" w:hAnsi="Times New Roman" w:cs="Times New Roman"/>
          <w:sz w:val="28"/>
          <w:szCs w:val="28"/>
          <w:lang w:eastAsia="ru-RU"/>
        </w:rPr>
        <w:t>Минцифры</w:t>
      </w:r>
      <w:proofErr w:type="spellEnd"/>
      <w:r w:rsidRPr="00E7009D">
        <w:rPr>
          <w:rFonts w:ascii="Times New Roman" w:eastAsia="Times New Roman" w:hAnsi="Times New Roman" w:cs="Times New Roman"/>
          <w:sz w:val="28"/>
          <w:szCs w:val="28"/>
          <w:lang w:eastAsia="ru-RU"/>
        </w:rPr>
        <w:t xml:space="preserve"> России</w:t>
      </w:r>
      <w:r w:rsidRPr="00E7009D">
        <w:rPr>
          <w:rFonts w:ascii="Times New Roman" w:eastAsia="Times New Roman" w:hAnsi="Times New Roman" w:cs="Times New Roman"/>
          <w:sz w:val="28"/>
          <w:szCs w:val="28"/>
          <w:lang w:eastAsia="ru-RU"/>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E7009D">
        <w:rPr>
          <w:rFonts w:ascii="Times New Roman" w:eastAsia="Times New Roman" w:hAnsi="Times New Roman" w:cs="Times New Roman"/>
          <w:sz w:val="28"/>
          <w:szCs w:val="28"/>
          <w:lang w:eastAsia="ru-RU"/>
        </w:rPr>
        <w:br/>
        <w:t>и администраторов территориальных органов ФОИВ (при их наличии).</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u w:val="single"/>
          <w:lang w:eastAsia="ru-RU"/>
        </w:rPr>
        <w:t>Координатором</w:t>
      </w:r>
      <w:r w:rsidRPr="00E7009D">
        <w:rPr>
          <w:rFonts w:ascii="Times New Roman" w:eastAsia="Times New Roman" w:hAnsi="Times New Roman" w:cs="Times New Roman"/>
          <w:sz w:val="28"/>
          <w:szCs w:val="28"/>
          <w:lang w:eastAsia="ru-RU"/>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u w:val="single"/>
          <w:lang w:eastAsia="ru-RU"/>
        </w:rPr>
        <w:t>Администратором</w:t>
      </w:r>
      <w:r w:rsidRPr="00E7009D">
        <w:rPr>
          <w:rFonts w:ascii="Times New Roman" w:eastAsia="Times New Roman" w:hAnsi="Times New Roman" w:cs="Times New Roman"/>
          <w:sz w:val="28"/>
          <w:szCs w:val="28"/>
          <w:lang w:eastAsia="ru-RU"/>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Координатор внедрения в субъекте РФ:</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осуществляет сбор, систематизацию и проверку справочников, заполненных ответственными лицами органа контроля;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 передает справочники сотрудников администратору внедрения подсистемы </w:t>
      </w:r>
      <w:proofErr w:type="gramStart"/>
      <w:r w:rsidRPr="00E7009D">
        <w:rPr>
          <w:rFonts w:ascii="Times New Roman" w:eastAsia="Times New Roman" w:hAnsi="Times New Roman" w:cs="Times New Roman"/>
          <w:sz w:val="28"/>
          <w:szCs w:val="28"/>
          <w:lang w:eastAsia="ru-RU"/>
        </w:rPr>
        <w:t>ДО</w:t>
      </w:r>
      <w:proofErr w:type="gramEnd"/>
      <w:r w:rsidRPr="00E7009D">
        <w:rPr>
          <w:rFonts w:ascii="Times New Roman" w:eastAsia="Times New Roman" w:hAnsi="Times New Roman" w:cs="Times New Roman"/>
          <w:sz w:val="28"/>
          <w:szCs w:val="28"/>
          <w:lang w:eastAsia="ru-RU"/>
        </w:rPr>
        <w:t xml:space="preserve"> </w:t>
      </w:r>
      <w:proofErr w:type="gramStart"/>
      <w:r w:rsidRPr="00E7009D">
        <w:rPr>
          <w:rFonts w:ascii="Times New Roman" w:eastAsia="Times New Roman" w:hAnsi="Times New Roman" w:cs="Times New Roman"/>
          <w:sz w:val="28"/>
          <w:szCs w:val="28"/>
          <w:lang w:eastAsia="ru-RU"/>
        </w:rPr>
        <w:t>в</w:t>
      </w:r>
      <w:proofErr w:type="gramEnd"/>
      <w:r w:rsidRPr="00E7009D">
        <w:rPr>
          <w:rFonts w:ascii="Times New Roman" w:eastAsia="Times New Roman" w:hAnsi="Times New Roman" w:cs="Times New Roman"/>
          <w:sz w:val="28"/>
          <w:szCs w:val="28"/>
          <w:lang w:eastAsia="ru-RU"/>
        </w:rPr>
        <w:t xml:space="preserve"> субъекте РФ;</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E7009D">
        <w:rPr>
          <w:rFonts w:ascii="Times New Roman" w:eastAsia="Times New Roman" w:hAnsi="Times New Roman" w:cs="Times New Roman"/>
          <w:sz w:val="28"/>
          <w:szCs w:val="28"/>
          <w:lang w:eastAsia="ru-RU"/>
        </w:rPr>
        <w:t>Минцифры</w:t>
      </w:r>
      <w:proofErr w:type="spellEnd"/>
      <w:r w:rsidRPr="00E7009D">
        <w:rPr>
          <w:rFonts w:ascii="Times New Roman" w:eastAsia="Times New Roman" w:hAnsi="Times New Roman" w:cs="Times New Roman"/>
          <w:sz w:val="28"/>
          <w:szCs w:val="28"/>
          <w:lang w:eastAsia="ru-RU"/>
        </w:rPr>
        <w:t xml:space="preserve"> России.</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b/>
          <w:sz w:val="28"/>
          <w:szCs w:val="28"/>
          <w:lang w:eastAsia="ru-RU"/>
        </w:rPr>
        <w:t>Администратор</w:t>
      </w:r>
      <w:r w:rsidRPr="00E7009D">
        <w:rPr>
          <w:rFonts w:ascii="Times New Roman" w:eastAsia="Times New Roman" w:hAnsi="Times New Roman" w:cs="Times New Roman"/>
          <w:sz w:val="28"/>
          <w:szCs w:val="28"/>
          <w:lang w:eastAsia="ru-RU"/>
        </w:rPr>
        <w:t xml:space="preserve"> </w:t>
      </w:r>
      <w:r w:rsidRPr="00E7009D">
        <w:rPr>
          <w:rFonts w:ascii="Times New Roman" w:eastAsia="Times New Roman" w:hAnsi="Times New Roman" w:cs="Times New Roman"/>
          <w:b/>
          <w:sz w:val="28"/>
          <w:szCs w:val="28"/>
          <w:lang w:eastAsia="ru-RU"/>
        </w:rPr>
        <w:t>внедрения в субъекте РФ</w:t>
      </w:r>
      <w:r w:rsidRPr="00E7009D">
        <w:rPr>
          <w:rFonts w:ascii="Times New Roman" w:eastAsia="Times New Roman" w:hAnsi="Times New Roman" w:cs="Times New Roman"/>
          <w:sz w:val="28"/>
          <w:szCs w:val="28"/>
          <w:lang w:eastAsia="ru-RU"/>
        </w:rPr>
        <w:t xml:space="preserve"> осуществляет заведение администраторов органа контроля в личном кабинете органа контроля подсистемы </w:t>
      </w:r>
      <w:proofErr w:type="gramStart"/>
      <w:r w:rsidRPr="00E7009D">
        <w:rPr>
          <w:rFonts w:ascii="Times New Roman" w:eastAsia="Times New Roman" w:hAnsi="Times New Roman" w:cs="Times New Roman"/>
          <w:sz w:val="28"/>
          <w:szCs w:val="28"/>
          <w:lang w:eastAsia="ru-RU"/>
        </w:rPr>
        <w:t>ДО</w:t>
      </w:r>
      <w:proofErr w:type="gramEnd"/>
      <w:r w:rsidRPr="00E7009D">
        <w:rPr>
          <w:rFonts w:ascii="Times New Roman" w:eastAsia="Times New Roman" w:hAnsi="Times New Roman" w:cs="Times New Roman"/>
          <w:sz w:val="28"/>
          <w:szCs w:val="28"/>
          <w:lang w:eastAsia="ru-RU"/>
        </w:rPr>
        <w:t>.</w:t>
      </w:r>
    </w:p>
    <w:p w:rsidR="00E7009D" w:rsidRPr="00E7009D" w:rsidRDefault="00E7009D" w:rsidP="00E7009D">
      <w:pPr>
        <w:spacing w:line="240" w:lineRule="auto"/>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br w:type="page"/>
      </w:r>
    </w:p>
    <w:p w:rsidR="00E7009D" w:rsidRPr="00E7009D" w:rsidRDefault="00E7009D" w:rsidP="00E7009D">
      <w:pPr>
        <w:spacing w:after="0" w:line="240" w:lineRule="auto"/>
        <w:jc w:val="center"/>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lastRenderedPageBreak/>
        <w:t>Работа в подсистеме досудебного обжалования</w:t>
      </w:r>
    </w:p>
    <w:p w:rsidR="00E7009D" w:rsidRPr="00E7009D" w:rsidRDefault="00E7009D" w:rsidP="00E7009D">
      <w:pPr>
        <w:spacing w:after="0" w:line="240" w:lineRule="auto"/>
        <w:jc w:val="center"/>
        <w:rPr>
          <w:rFonts w:ascii="Times New Roman" w:eastAsia="Times New Roman" w:hAnsi="Times New Roman" w:cs="Times New Roman"/>
          <w:b/>
          <w:sz w:val="28"/>
          <w:szCs w:val="28"/>
          <w:lang w:eastAsia="ru-RU"/>
        </w:rPr>
      </w:pP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Авторизация в подсистеме ДО ГИС ТОР КНД осуществляется посредством ЕСИА. Для входа в подсистему </w:t>
      </w:r>
      <w:proofErr w:type="gramStart"/>
      <w:r w:rsidRPr="00E7009D">
        <w:rPr>
          <w:rFonts w:ascii="Times New Roman" w:eastAsia="Times New Roman" w:hAnsi="Times New Roman" w:cs="Times New Roman"/>
          <w:sz w:val="28"/>
          <w:szCs w:val="28"/>
          <w:lang w:eastAsia="ru-RU"/>
        </w:rPr>
        <w:t>ДО</w:t>
      </w:r>
      <w:proofErr w:type="gramEnd"/>
      <w:r w:rsidRPr="00E7009D">
        <w:rPr>
          <w:rFonts w:ascii="Times New Roman" w:eastAsia="Times New Roman" w:hAnsi="Times New Roman" w:cs="Times New Roman"/>
          <w:sz w:val="28"/>
          <w:szCs w:val="28"/>
          <w:lang w:eastAsia="ru-RU"/>
        </w:rPr>
        <w:t xml:space="preserve">, </w:t>
      </w:r>
      <w:proofErr w:type="gramStart"/>
      <w:r w:rsidRPr="00E7009D">
        <w:rPr>
          <w:rFonts w:ascii="Times New Roman" w:eastAsia="Times New Roman" w:hAnsi="Times New Roman" w:cs="Times New Roman"/>
          <w:sz w:val="28"/>
          <w:szCs w:val="28"/>
          <w:lang w:eastAsia="ru-RU"/>
        </w:rPr>
        <w:t>сотрудники</w:t>
      </w:r>
      <w:proofErr w:type="gramEnd"/>
      <w:r w:rsidRPr="00E7009D">
        <w:rPr>
          <w:rFonts w:ascii="Times New Roman" w:eastAsia="Times New Roman" w:hAnsi="Times New Roman" w:cs="Times New Roman"/>
          <w:sz w:val="28"/>
          <w:szCs w:val="28"/>
          <w:lang w:eastAsia="ru-RU"/>
        </w:rPr>
        <w:t xml:space="preserve"> органа контроля должны быть подключены к профилю организации в ЕСИА.</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Жалобы, поступающие с портала </w:t>
      </w:r>
      <w:proofErr w:type="spellStart"/>
      <w:r w:rsidRPr="00E7009D">
        <w:rPr>
          <w:rFonts w:ascii="Times New Roman" w:eastAsia="Times New Roman" w:hAnsi="Times New Roman" w:cs="Times New Roman"/>
          <w:sz w:val="28"/>
          <w:szCs w:val="28"/>
          <w:lang w:eastAsia="ru-RU"/>
        </w:rPr>
        <w:t>Госуслуг</w:t>
      </w:r>
      <w:proofErr w:type="spellEnd"/>
      <w:r w:rsidRPr="00E7009D">
        <w:rPr>
          <w:rFonts w:ascii="Times New Roman" w:eastAsia="Times New Roman" w:hAnsi="Times New Roman" w:cs="Times New Roman"/>
          <w:sz w:val="28"/>
          <w:szCs w:val="28"/>
          <w:lang w:eastAsia="ru-RU"/>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При необходимости заявитель может самостоятельно отозвать жалобу</w:t>
      </w:r>
      <w:r w:rsidRPr="00E7009D">
        <w:rPr>
          <w:rFonts w:ascii="Times New Roman" w:eastAsia="Times New Roman" w:hAnsi="Times New Roman" w:cs="Times New Roman"/>
          <w:sz w:val="28"/>
          <w:szCs w:val="28"/>
          <w:lang w:eastAsia="ru-RU"/>
        </w:rPr>
        <w:br/>
        <w:t>с рассмотрения. В таком случае необходимо принять решение об отказе</w:t>
      </w:r>
      <w:r w:rsidRPr="00E7009D">
        <w:rPr>
          <w:rFonts w:ascii="Times New Roman" w:eastAsia="Times New Roman" w:hAnsi="Times New Roman" w:cs="Times New Roman"/>
          <w:sz w:val="28"/>
          <w:szCs w:val="28"/>
          <w:lang w:eastAsia="ru-RU"/>
        </w:rPr>
        <w:br/>
        <w:t>в рассмотрении жалобы в связи с отзывом жалобы.</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E7009D">
        <w:rPr>
          <w:rFonts w:ascii="Times New Roman" w:eastAsia="Times New Roman" w:hAnsi="Times New Roman" w:cs="Times New Roman"/>
          <w:sz w:val="28"/>
          <w:szCs w:val="28"/>
          <w:lang w:eastAsia="ru-RU"/>
        </w:rPr>
        <w:br/>
        <w:t>в работу.</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Если инспектору в ходе анализа жалобы для подготовки решения</w:t>
      </w:r>
      <w:r w:rsidRPr="00E7009D">
        <w:rPr>
          <w:rFonts w:ascii="Times New Roman" w:eastAsia="Times New Roman" w:hAnsi="Times New Roman" w:cs="Times New Roman"/>
          <w:sz w:val="28"/>
          <w:szCs w:val="28"/>
          <w:lang w:eastAsia="ru-RU"/>
        </w:rPr>
        <w:br/>
        <w:t>не хватает данных, то в ГИС ТОР КНД реализована возможность запросить дополнительную информацию по жалобе у заявителя.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Согласовывать проекты решений по жалобе могут пользователи с ролью «Инспектор» или «Руководитель».</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Жалоба на нарушение условий моратория должна быть рассмотрена</w:t>
      </w:r>
      <w:r w:rsidRPr="00E7009D">
        <w:rPr>
          <w:rFonts w:ascii="Times New Roman" w:eastAsia="Times New Roman" w:hAnsi="Times New Roman" w:cs="Times New Roman"/>
          <w:sz w:val="28"/>
          <w:szCs w:val="28"/>
          <w:lang w:eastAsia="ru-RU"/>
        </w:rPr>
        <w:br/>
        <w:t xml:space="preserve">в течение одного рабочего дня с момента ее регистрации. </w:t>
      </w:r>
      <w:proofErr w:type="gramStart"/>
      <w:r w:rsidRPr="00E7009D">
        <w:rPr>
          <w:rFonts w:ascii="Times New Roman" w:eastAsia="Times New Roman" w:hAnsi="Times New Roman" w:cs="Times New Roman"/>
          <w:sz w:val="28"/>
          <w:szCs w:val="28"/>
          <w:lang w:eastAsia="ru-RU"/>
        </w:rPr>
        <w:t>Жалоба</w:t>
      </w:r>
      <w:r w:rsidRPr="00E7009D">
        <w:rPr>
          <w:rFonts w:ascii="Times New Roman" w:eastAsia="Times New Roman" w:hAnsi="Times New Roman" w:cs="Times New Roman"/>
          <w:sz w:val="28"/>
          <w:szCs w:val="28"/>
          <w:lang w:eastAsia="ru-RU"/>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roofErr w:type="gramEnd"/>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1.</w:t>
      </w:r>
      <w:r w:rsidRPr="00E7009D">
        <w:rPr>
          <w:rFonts w:ascii="Times New Roman" w:eastAsia="Times New Roman" w:hAnsi="Times New Roman" w:cs="Times New Roman"/>
          <w:sz w:val="28"/>
          <w:szCs w:val="28"/>
          <w:lang w:eastAsia="ru-RU"/>
        </w:rPr>
        <w:tab/>
        <w:t>Жалобы на нарушение условий моратория нельзя перенаправлять</w:t>
      </w:r>
      <w:r w:rsidRPr="00E7009D">
        <w:rPr>
          <w:rFonts w:ascii="Times New Roman" w:eastAsia="Times New Roman" w:hAnsi="Times New Roman" w:cs="Times New Roman"/>
          <w:sz w:val="28"/>
          <w:szCs w:val="28"/>
          <w:lang w:eastAsia="ru-RU"/>
        </w:rPr>
        <w:br/>
        <w:t>в другие структурные подразделения;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2.</w:t>
      </w:r>
      <w:r w:rsidRPr="00E7009D">
        <w:rPr>
          <w:rFonts w:ascii="Times New Roman" w:eastAsia="Times New Roman" w:hAnsi="Times New Roman" w:cs="Times New Roman"/>
          <w:sz w:val="28"/>
          <w:szCs w:val="28"/>
          <w:lang w:eastAsia="ru-RU"/>
        </w:rPr>
        <w:tab/>
        <w:t>Инспектор не вправе отказать в рассмотрении жалобы;</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3.</w:t>
      </w:r>
      <w:r w:rsidRPr="00E7009D">
        <w:rPr>
          <w:rFonts w:ascii="Times New Roman" w:eastAsia="Times New Roman" w:hAnsi="Times New Roman" w:cs="Times New Roman"/>
          <w:sz w:val="28"/>
          <w:szCs w:val="28"/>
          <w:lang w:eastAsia="ru-RU"/>
        </w:rPr>
        <w:tab/>
        <w:t>Такие жалобы не содержат приложенных ходатайств;</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4.</w:t>
      </w:r>
      <w:r w:rsidRPr="00E7009D">
        <w:rPr>
          <w:rFonts w:ascii="Times New Roman" w:eastAsia="Times New Roman" w:hAnsi="Times New Roman" w:cs="Times New Roman"/>
          <w:sz w:val="28"/>
          <w:szCs w:val="28"/>
          <w:lang w:eastAsia="ru-RU"/>
        </w:rPr>
        <w:tab/>
        <w:t>По итогам рассмотрения жалобы на нарушение условий моратория предусмотрен иной перечень итоговых решений.</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Кто может подать жалобу?</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sz w:val="28"/>
          <w:szCs w:val="28"/>
          <w:lang w:eastAsia="ru-RU"/>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Для делегирования полномочий другому сотруднику необходимо перейти в профиль организации в ЕСИА (https://esia.gosuslugi.ru/).</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Далее нужно перейти в пункт «Доступы и доверенности». Нажать кнопку «Создать доверенность».</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Далее необходимо выбрать сотрудника организации или руководителя другой организации.</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На что можно пожаловаться?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w:t>
      </w:r>
      <w:r w:rsidRPr="00E7009D">
        <w:rPr>
          <w:rFonts w:ascii="Times New Roman" w:eastAsia="Times New Roman" w:hAnsi="Times New Roman" w:cs="Times New Roman"/>
          <w:sz w:val="28"/>
          <w:szCs w:val="28"/>
          <w:lang w:eastAsia="ru-RU"/>
        </w:rPr>
        <w:tab/>
        <w:t>Решение о проведении контрольного (надзорного) мероприятия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w:t>
      </w:r>
      <w:r w:rsidRPr="00E7009D">
        <w:rPr>
          <w:rFonts w:ascii="Times New Roman" w:eastAsia="Times New Roman" w:hAnsi="Times New Roman" w:cs="Times New Roman"/>
          <w:sz w:val="28"/>
          <w:szCs w:val="28"/>
          <w:lang w:eastAsia="ru-RU"/>
        </w:rPr>
        <w:tab/>
        <w:t>Акт контрольного (надзорного) мероприятия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w:t>
      </w:r>
      <w:r w:rsidRPr="00E7009D">
        <w:rPr>
          <w:rFonts w:ascii="Times New Roman" w:eastAsia="Times New Roman" w:hAnsi="Times New Roman" w:cs="Times New Roman"/>
          <w:sz w:val="28"/>
          <w:szCs w:val="28"/>
          <w:lang w:eastAsia="ru-RU"/>
        </w:rPr>
        <w:tab/>
        <w:t>Предписание об устранении выявленных нарушений</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w:t>
      </w:r>
      <w:r w:rsidRPr="00E7009D">
        <w:rPr>
          <w:rFonts w:ascii="Times New Roman" w:eastAsia="Times New Roman" w:hAnsi="Times New Roman" w:cs="Times New Roman"/>
          <w:sz w:val="28"/>
          <w:szCs w:val="28"/>
          <w:lang w:eastAsia="ru-RU"/>
        </w:rPr>
        <w:tab/>
        <w:t>Действия (бездействие) должностного лица контрольного (надзорного) органа в рамках контрольного (надзорного) мероприятия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w:t>
      </w:r>
      <w:r w:rsidRPr="00E7009D">
        <w:rPr>
          <w:rFonts w:ascii="Times New Roman" w:eastAsia="Times New Roman" w:hAnsi="Times New Roman" w:cs="Times New Roman"/>
          <w:sz w:val="28"/>
          <w:szCs w:val="28"/>
          <w:lang w:eastAsia="ru-RU"/>
        </w:rPr>
        <w:tab/>
        <w:t>Процедура проведения контрольного (надзорного) мероприятия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w:t>
      </w:r>
      <w:r w:rsidRPr="00E7009D">
        <w:rPr>
          <w:rFonts w:ascii="Times New Roman" w:eastAsia="Times New Roman" w:hAnsi="Times New Roman" w:cs="Times New Roman"/>
          <w:sz w:val="28"/>
          <w:szCs w:val="28"/>
          <w:lang w:eastAsia="ru-RU"/>
        </w:rPr>
        <w:tab/>
        <w:t>Принятое решение по ранее поданной жалобе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w:t>
      </w:r>
      <w:r w:rsidRPr="00E7009D">
        <w:rPr>
          <w:rFonts w:ascii="Times New Roman" w:eastAsia="Times New Roman" w:hAnsi="Times New Roman" w:cs="Times New Roman"/>
          <w:sz w:val="28"/>
          <w:szCs w:val="28"/>
          <w:lang w:eastAsia="ru-RU"/>
        </w:rPr>
        <w:tab/>
        <w:t>Нарушение условий моратория на контрольные (надзорные) мероприятия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Порядок действий при поступлении жалобы в неустановленном порядке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proofErr w:type="gramStart"/>
      <w:r w:rsidRPr="00E7009D">
        <w:rPr>
          <w:rFonts w:ascii="Times New Roman" w:eastAsia="Times New Roman" w:hAnsi="Times New Roman" w:cs="Times New Roman"/>
          <w:sz w:val="28"/>
          <w:szCs w:val="28"/>
          <w:lang w:eastAsia="ru-RU"/>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sidRPr="00E7009D">
        <w:rPr>
          <w:rFonts w:ascii="Times New Roman" w:eastAsia="Times New Roman" w:hAnsi="Times New Roman" w:cs="Times New Roman"/>
          <w:sz w:val="28"/>
          <w:szCs w:val="28"/>
          <w:lang w:eastAsia="ru-RU"/>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Федеральная государственная информационная система досудебного обжалования (далее – ФГИС </w:t>
      </w:r>
      <w:proofErr w:type="gramStart"/>
      <w:r w:rsidRPr="00E7009D">
        <w:rPr>
          <w:rFonts w:ascii="Times New Roman" w:eastAsia="Times New Roman" w:hAnsi="Times New Roman" w:cs="Times New Roman"/>
          <w:sz w:val="28"/>
          <w:szCs w:val="28"/>
          <w:lang w:eastAsia="ru-RU"/>
        </w:rPr>
        <w:t>ДО</w:t>
      </w:r>
      <w:proofErr w:type="gramEnd"/>
      <w:r w:rsidRPr="00E7009D">
        <w:rPr>
          <w:rFonts w:ascii="Times New Roman" w:eastAsia="Times New Roman" w:hAnsi="Times New Roman" w:cs="Times New Roman"/>
          <w:sz w:val="28"/>
          <w:szCs w:val="28"/>
          <w:lang w:eastAsia="ru-RU"/>
        </w:rPr>
        <w:t xml:space="preserve">) – </w:t>
      </w:r>
      <w:proofErr w:type="gramStart"/>
      <w:r w:rsidRPr="00E7009D">
        <w:rPr>
          <w:rFonts w:ascii="Times New Roman" w:eastAsia="Times New Roman" w:hAnsi="Times New Roman" w:cs="Times New Roman"/>
          <w:sz w:val="28"/>
          <w:szCs w:val="28"/>
          <w:lang w:eastAsia="ru-RU"/>
        </w:rPr>
        <w:t>информационная</w:t>
      </w:r>
      <w:proofErr w:type="gramEnd"/>
      <w:r w:rsidRPr="00E7009D">
        <w:rPr>
          <w:rFonts w:ascii="Times New Roman" w:eastAsia="Times New Roman" w:hAnsi="Times New Roman" w:cs="Times New Roman"/>
          <w:sz w:val="28"/>
          <w:szCs w:val="28"/>
          <w:lang w:eastAsia="ru-RU"/>
        </w:rPr>
        <w:t xml:space="preserve"> система, предназначенная для автоматизации процедуры досудебного рассмотрения жалоб, связанных</w:t>
      </w:r>
      <w:r w:rsidRPr="00E7009D">
        <w:rPr>
          <w:rFonts w:ascii="Times New Roman" w:eastAsia="Times New Roman" w:hAnsi="Times New Roman" w:cs="Times New Roman"/>
          <w:sz w:val="28"/>
          <w:szCs w:val="28"/>
          <w:lang w:eastAsia="ru-RU"/>
        </w:rPr>
        <w:br/>
      </w:r>
      <w:r w:rsidRPr="00E7009D">
        <w:rPr>
          <w:rFonts w:ascii="Times New Roman" w:eastAsia="Times New Roman" w:hAnsi="Times New Roman" w:cs="Times New Roman"/>
          <w:sz w:val="28"/>
          <w:szCs w:val="28"/>
          <w:lang w:eastAsia="ru-RU"/>
        </w:rPr>
        <w:lastRenderedPageBreak/>
        <w:t>с оказанием государственных услуг. Данные жалобы не относятся к предмету Федерального закона № 248-ФЗ.</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Таким образом, жалобы, поступающие через ФГИС </w:t>
      </w:r>
      <w:proofErr w:type="gramStart"/>
      <w:r w:rsidRPr="00E7009D">
        <w:rPr>
          <w:rFonts w:ascii="Times New Roman" w:eastAsia="Times New Roman" w:hAnsi="Times New Roman" w:cs="Times New Roman"/>
          <w:sz w:val="28"/>
          <w:szCs w:val="28"/>
          <w:lang w:eastAsia="ru-RU"/>
        </w:rPr>
        <w:t>ДО</w:t>
      </w:r>
      <w:proofErr w:type="gramEnd"/>
      <w:r w:rsidRPr="00E7009D">
        <w:rPr>
          <w:rFonts w:ascii="Times New Roman" w:eastAsia="Times New Roman" w:hAnsi="Times New Roman" w:cs="Times New Roman"/>
          <w:sz w:val="28"/>
          <w:szCs w:val="28"/>
          <w:lang w:eastAsia="ru-RU"/>
        </w:rPr>
        <w:t xml:space="preserve">, подлежат </w:t>
      </w:r>
      <w:proofErr w:type="gramStart"/>
      <w:r w:rsidRPr="00E7009D">
        <w:rPr>
          <w:rFonts w:ascii="Times New Roman" w:eastAsia="Times New Roman" w:hAnsi="Times New Roman" w:cs="Times New Roman"/>
          <w:sz w:val="28"/>
          <w:szCs w:val="28"/>
          <w:lang w:eastAsia="ru-RU"/>
        </w:rPr>
        <w:t>рассмотрению</w:t>
      </w:r>
      <w:proofErr w:type="gramEnd"/>
      <w:r w:rsidRPr="00E7009D">
        <w:rPr>
          <w:rFonts w:ascii="Times New Roman" w:eastAsia="Times New Roman" w:hAnsi="Times New Roman" w:cs="Times New Roman"/>
          <w:sz w:val="28"/>
          <w:szCs w:val="28"/>
          <w:lang w:eastAsia="ru-RU"/>
        </w:rPr>
        <w:t xml:space="preserve"> в порядке, предусмотренном Федеральным законом от 2 мая 2006 г. № 59-ФЗ «О порядке рассмотрения обращений граждан Российской Федерации»,</w:t>
      </w:r>
      <w:r w:rsidRPr="00E7009D">
        <w:rPr>
          <w:rFonts w:ascii="Times New Roman" w:eastAsia="Times New Roman" w:hAnsi="Times New Roman" w:cs="Times New Roman"/>
          <w:sz w:val="28"/>
          <w:szCs w:val="28"/>
          <w:lang w:eastAsia="ru-RU"/>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Типовой ответ при подаче жалобы в бумажном виде: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        Ваше обращение </w:t>
      </w:r>
      <w:proofErr w:type="gramStart"/>
      <w:r w:rsidRPr="00E7009D">
        <w:rPr>
          <w:rFonts w:ascii="Times New Roman" w:eastAsia="Times New Roman" w:hAnsi="Times New Roman" w:cs="Times New Roman"/>
          <w:sz w:val="28"/>
          <w:szCs w:val="28"/>
          <w:lang w:eastAsia="ru-RU"/>
        </w:rPr>
        <w:t>от</w:t>
      </w:r>
      <w:proofErr w:type="gramEnd"/>
      <w:r w:rsidRPr="00E7009D">
        <w:rPr>
          <w:rFonts w:ascii="Times New Roman" w:eastAsia="Times New Roman" w:hAnsi="Times New Roman" w:cs="Times New Roman"/>
          <w:sz w:val="28"/>
          <w:szCs w:val="28"/>
          <w:lang w:eastAsia="ru-RU"/>
        </w:rPr>
        <w:t xml:space="preserve"> _________№ _______рассмотрено </w:t>
      </w:r>
      <w:proofErr w:type="gramStart"/>
      <w:r w:rsidRPr="00E7009D">
        <w:rPr>
          <w:rFonts w:ascii="Times New Roman" w:eastAsia="Times New Roman" w:hAnsi="Times New Roman" w:cs="Times New Roman"/>
          <w:sz w:val="28"/>
          <w:szCs w:val="28"/>
          <w:lang w:eastAsia="ru-RU"/>
        </w:rPr>
        <w:t>в</w:t>
      </w:r>
      <w:proofErr w:type="gramEnd"/>
      <w:r w:rsidRPr="00E7009D">
        <w:rPr>
          <w:rFonts w:ascii="Times New Roman" w:eastAsia="Times New Roman" w:hAnsi="Times New Roman" w:cs="Times New Roman"/>
          <w:sz w:val="28"/>
          <w:szCs w:val="28"/>
          <w:lang w:eastAsia="ru-RU"/>
        </w:rPr>
        <w:t xml:space="preserve"> соответствии</w:t>
      </w:r>
      <w:r w:rsidRPr="00E7009D">
        <w:rPr>
          <w:rFonts w:ascii="Times New Roman" w:eastAsia="Times New Roman" w:hAnsi="Times New Roman" w:cs="Times New Roman"/>
          <w:sz w:val="28"/>
          <w:szCs w:val="28"/>
          <w:lang w:eastAsia="ru-RU"/>
        </w:rPr>
        <w:br/>
        <w:t>с требованиями Федерального закона от 02.05.2006 № 59-ФЗ «О порядке рассмотрения обращений граждан Российской Федерации».</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Порядок обжалования решений контрольных (надзорных) органов, действий (бездействия) их должностных лиц регулируются Федеральным законом</w:t>
      </w:r>
      <w:r w:rsidRPr="00E7009D">
        <w:rPr>
          <w:rFonts w:ascii="Times New Roman" w:eastAsia="Times New Roman" w:hAnsi="Times New Roman" w:cs="Times New Roman"/>
          <w:sz w:val="28"/>
          <w:szCs w:val="28"/>
          <w:lang w:eastAsia="ru-RU"/>
        </w:rPr>
        <w:br/>
        <w:t xml:space="preserve">от 31.07.2020 № 248-ФЗ «О государственном контроле (надзоре) и муниципальном контроле в Российской Федерации» (далее – Закон о контроле). </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E7009D">
        <w:rPr>
          <w:rFonts w:ascii="Times New Roman" w:eastAsia="Times New Roman" w:hAnsi="Times New Roman" w:cs="Times New Roman"/>
          <w:sz w:val="28"/>
          <w:szCs w:val="28"/>
          <w:lang w:eastAsia="ru-RU"/>
        </w:rPr>
        <w:br/>
        <w:t>и муниципальных услуг и (или) региональных порталов государственных</w:t>
      </w:r>
      <w:r w:rsidRPr="00E7009D">
        <w:rPr>
          <w:rFonts w:ascii="Times New Roman" w:eastAsia="Times New Roman" w:hAnsi="Times New Roman" w:cs="Times New Roman"/>
          <w:sz w:val="28"/>
          <w:szCs w:val="28"/>
          <w:lang w:eastAsia="ru-RU"/>
        </w:rPr>
        <w:br/>
        <w:t>и муниципальных услуг.</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Для успешной подачи жалобы рекомендуется воспользоваться ссылкой https://knd.gosuslugi.ru.</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Назначение исполнителя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Жалобы, поступающие с портала </w:t>
      </w:r>
      <w:proofErr w:type="spellStart"/>
      <w:r w:rsidRPr="00E7009D">
        <w:rPr>
          <w:rFonts w:ascii="Times New Roman" w:eastAsia="Times New Roman" w:hAnsi="Times New Roman" w:cs="Times New Roman"/>
          <w:sz w:val="28"/>
          <w:szCs w:val="28"/>
          <w:lang w:eastAsia="ru-RU"/>
        </w:rPr>
        <w:t>Госуслуг</w:t>
      </w:r>
      <w:proofErr w:type="spellEnd"/>
      <w:r w:rsidRPr="00E7009D">
        <w:rPr>
          <w:rFonts w:ascii="Times New Roman" w:eastAsia="Times New Roman" w:hAnsi="Times New Roman" w:cs="Times New Roman"/>
          <w:sz w:val="28"/>
          <w:szCs w:val="28"/>
          <w:lang w:eastAsia="ru-RU"/>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Для назначения исполнителя по жалобе нужно открыть карточку с жалобой и нажать на кнопку «Назначить исполнителя».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Отказ от рассмотрения жалобы</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w:t>
      </w:r>
      <w:r w:rsidRPr="00E7009D">
        <w:rPr>
          <w:rFonts w:ascii="Times New Roman" w:eastAsia="Times New Roman" w:hAnsi="Times New Roman" w:cs="Times New Roman"/>
          <w:sz w:val="28"/>
          <w:szCs w:val="28"/>
          <w:lang w:eastAsia="ru-RU"/>
        </w:rPr>
        <w:lastRenderedPageBreak/>
        <w:t>рассмотрении жалобы</w:t>
      </w:r>
      <w:r w:rsidRPr="00E7009D">
        <w:rPr>
          <w:rFonts w:ascii="Times New Roman" w:eastAsia="Times New Roman" w:hAnsi="Times New Roman" w:cs="Times New Roman"/>
          <w:sz w:val="28"/>
          <w:szCs w:val="28"/>
          <w:lang w:eastAsia="ru-RU"/>
        </w:rPr>
        <w:br/>
        <w:t>в связи с отзывом жалобы.</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Для отказа в рассмотрении жалобы, ранее взятой в работу, нажмите</w:t>
      </w:r>
      <w:r w:rsidRPr="00E7009D">
        <w:rPr>
          <w:rFonts w:ascii="Times New Roman" w:eastAsia="Times New Roman" w:hAnsi="Times New Roman" w:cs="Times New Roman"/>
          <w:sz w:val="28"/>
          <w:szCs w:val="28"/>
          <w:lang w:eastAsia="ru-RU"/>
        </w:rPr>
        <w:br/>
        <w:t>на кнопку «Отказать в рассмотрении».</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Для выбора сотрудников контрольного (надзорного) органа, согласующих</w:t>
      </w:r>
      <w:r w:rsidRPr="00E7009D">
        <w:rPr>
          <w:rFonts w:ascii="Times New Roman" w:eastAsia="Times New Roman" w:hAnsi="Times New Roman" w:cs="Times New Roman"/>
          <w:sz w:val="28"/>
          <w:szCs w:val="28"/>
          <w:lang w:eastAsia="ru-RU"/>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После выбора сотрудников, участвующих в согласовании и подписании, появится блок работы с документом.</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Перед формированием документа его можно просмотреть. Для этого нажмите на кнопку «</w:t>
      </w:r>
      <w:proofErr w:type="spellStart"/>
      <w:r w:rsidRPr="00E7009D">
        <w:rPr>
          <w:rFonts w:ascii="Times New Roman" w:eastAsia="Times New Roman" w:hAnsi="Times New Roman" w:cs="Times New Roman"/>
          <w:sz w:val="28"/>
          <w:szCs w:val="28"/>
          <w:lang w:eastAsia="ru-RU"/>
        </w:rPr>
        <w:t>Предпросмотр</w:t>
      </w:r>
      <w:proofErr w:type="spellEnd"/>
      <w:r w:rsidRPr="00E7009D">
        <w:rPr>
          <w:rFonts w:ascii="Times New Roman" w:eastAsia="Times New Roman" w:hAnsi="Times New Roman" w:cs="Times New Roman"/>
          <w:sz w:val="28"/>
          <w:szCs w:val="28"/>
          <w:lang w:eastAsia="ru-RU"/>
        </w:rPr>
        <w:t>». Откроется окно печати документа, в котором можно посмотреть, как будет выглядеть печатная версия документа.</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Для того</w:t>
      </w:r>
      <w:proofErr w:type="gramStart"/>
      <w:r w:rsidRPr="00E7009D">
        <w:rPr>
          <w:rFonts w:ascii="Times New Roman" w:eastAsia="Times New Roman" w:hAnsi="Times New Roman" w:cs="Times New Roman"/>
          <w:sz w:val="28"/>
          <w:szCs w:val="28"/>
          <w:lang w:eastAsia="ru-RU"/>
        </w:rPr>
        <w:t>,</w:t>
      </w:r>
      <w:proofErr w:type="gramEnd"/>
      <w:r w:rsidRPr="00E7009D">
        <w:rPr>
          <w:rFonts w:ascii="Times New Roman" w:eastAsia="Times New Roman" w:hAnsi="Times New Roman" w:cs="Times New Roman"/>
          <w:sz w:val="28"/>
          <w:szCs w:val="28"/>
          <w:lang w:eastAsia="ru-RU"/>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E7009D">
        <w:rPr>
          <w:rFonts w:ascii="Times New Roman" w:eastAsia="Times New Roman" w:hAnsi="Times New Roman" w:cs="Times New Roman"/>
          <w:sz w:val="28"/>
          <w:szCs w:val="28"/>
          <w:lang w:eastAsia="ru-RU"/>
        </w:rPr>
        <w:br/>
        <w:t>на согласование и подписание следует прикрепить заранее подготовленный документ.</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После заполнения всех данных по решению нажмите на кнопку «Отправить».</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В карточке записи о жалобе появится </w:t>
      </w:r>
      <w:proofErr w:type="gramStart"/>
      <w:r w:rsidRPr="00E7009D">
        <w:rPr>
          <w:rFonts w:ascii="Times New Roman" w:eastAsia="Times New Roman" w:hAnsi="Times New Roman" w:cs="Times New Roman"/>
          <w:sz w:val="28"/>
          <w:szCs w:val="28"/>
          <w:lang w:eastAsia="ru-RU"/>
        </w:rPr>
        <w:t>информация</w:t>
      </w:r>
      <w:proofErr w:type="gramEnd"/>
      <w:r w:rsidRPr="00E7009D">
        <w:rPr>
          <w:rFonts w:ascii="Times New Roman" w:eastAsia="Times New Roman" w:hAnsi="Times New Roman" w:cs="Times New Roman"/>
          <w:sz w:val="28"/>
          <w:szCs w:val="28"/>
          <w:lang w:eastAsia="ru-RU"/>
        </w:rPr>
        <w:t xml:space="preserve">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Перенаправление жалобы в другое структурное подразделение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Для перенаправления требуется перейти в карточку новой жалобы, назначенной на исполнителя, нажать кнопку «Перенаправить жалобу».</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Рассмотрение жалобы</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Если в жалобе отсутствуют ходатайства или они были рассмотрены ранее,</w:t>
      </w:r>
      <w:r w:rsidRPr="00E7009D">
        <w:rPr>
          <w:rFonts w:ascii="Times New Roman" w:eastAsia="Times New Roman" w:hAnsi="Times New Roman" w:cs="Times New Roman"/>
          <w:sz w:val="28"/>
          <w:szCs w:val="28"/>
          <w:lang w:eastAsia="ru-RU"/>
        </w:rPr>
        <w:br/>
        <w:t xml:space="preserve">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w:t>
      </w:r>
      <w:r w:rsidRPr="00E7009D">
        <w:rPr>
          <w:rFonts w:ascii="Times New Roman" w:eastAsia="Times New Roman" w:hAnsi="Times New Roman" w:cs="Times New Roman"/>
          <w:sz w:val="28"/>
          <w:szCs w:val="28"/>
          <w:lang w:eastAsia="ru-RU"/>
        </w:rPr>
        <w:lastRenderedPageBreak/>
        <w:t>перейти</w:t>
      </w:r>
      <w:r w:rsidRPr="00E7009D">
        <w:rPr>
          <w:rFonts w:ascii="Times New Roman" w:eastAsia="Times New Roman" w:hAnsi="Times New Roman" w:cs="Times New Roman"/>
          <w:sz w:val="28"/>
          <w:szCs w:val="28"/>
          <w:lang w:eastAsia="ru-RU"/>
        </w:rPr>
        <w:br/>
        <w:t>к рассмотрению жалобы необходимо в срок, не превышающий 5 рабочих дней</w:t>
      </w:r>
      <w:r w:rsidRPr="00E7009D">
        <w:rPr>
          <w:rFonts w:ascii="Times New Roman" w:eastAsia="Times New Roman" w:hAnsi="Times New Roman" w:cs="Times New Roman"/>
          <w:sz w:val="28"/>
          <w:szCs w:val="28"/>
          <w:lang w:eastAsia="ru-RU"/>
        </w:rPr>
        <w:br/>
        <w:t>с момента регистрации жалобы.</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proofErr w:type="gramStart"/>
      <w:r w:rsidRPr="00E7009D">
        <w:rPr>
          <w:rFonts w:ascii="Times New Roman" w:eastAsia="Times New Roman" w:hAnsi="Times New Roman" w:cs="Times New Roman"/>
          <w:sz w:val="28"/>
          <w:szCs w:val="28"/>
          <w:lang w:eastAsia="ru-RU"/>
        </w:rPr>
        <w:t>Статус по жалобе изменится с «Проверка» на «На рассмотрении».</w:t>
      </w:r>
      <w:proofErr w:type="gramEnd"/>
      <w:r w:rsidRPr="00E7009D">
        <w:rPr>
          <w:rFonts w:ascii="Times New Roman" w:eastAsia="Times New Roman" w:hAnsi="Times New Roman" w:cs="Times New Roman"/>
          <w:sz w:val="28"/>
          <w:szCs w:val="28"/>
          <w:lang w:eastAsia="ru-RU"/>
        </w:rPr>
        <w:t xml:space="preserve"> При рассмотрении жалобы доступны следующие действия: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1.</w:t>
      </w:r>
      <w:r w:rsidRPr="00E7009D">
        <w:rPr>
          <w:rFonts w:ascii="Times New Roman" w:eastAsia="Times New Roman" w:hAnsi="Times New Roman" w:cs="Times New Roman"/>
          <w:sz w:val="28"/>
          <w:szCs w:val="28"/>
          <w:lang w:eastAsia="ru-RU"/>
        </w:rPr>
        <w:tab/>
        <w:t>«Приостановить исполнение обжалуемого решения»;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2.</w:t>
      </w:r>
      <w:r w:rsidRPr="00E7009D">
        <w:rPr>
          <w:rFonts w:ascii="Times New Roman" w:eastAsia="Times New Roman" w:hAnsi="Times New Roman" w:cs="Times New Roman"/>
          <w:sz w:val="28"/>
          <w:szCs w:val="28"/>
          <w:lang w:eastAsia="ru-RU"/>
        </w:rPr>
        <w:tab/>
        <w:t>«Принять итоговое решение»;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3.</w:t>
      </w:r>
      <w:r w:rsidRPr="00E7009D">
        <w:rPr>
          <w:rFonts w:ascii="Times New Roman" w:eastAsia="Times New Roman" w:hAnsi="Times New Roman" w:cs="Times New Roman"/>
          <w:sz w:val="28"/>
          <w:szCs w:val="28"/>
          <w:lang w:eastAsia="ru-RU"/>
        </w:rPr>
        <w:tab/>
        <w:t>«Запросить дополнительную информацию».</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Запрос дополнительной информации по жалобе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         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Для запроса дополнительной информации в карточке записи о жалобе нажмите на кнопку «Запросить дополнительную информацию».</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Действия исполнителя при поступлении дополнительных документов</w:t>
      </w:r>
      <w:r w:rsidRPr="00E7009D">
        <w:rPr>
          <w:rFonts w:ascii="Times New Roman" w:eastAsia="Times New Roman" w:hAnsi="Times New Roman" w:cs="Times New Roman"/>
          <w:b/>
          <w:sz w:val="28"/>
          <w:szCs w:val="28"/>
          <w:lang w:eastAsia="ru-RU"/>
        </w:rPr>
        <w:br/>
        <w:t>по инициативе заявителя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При необходимости, заявитель может дослать дополнительную информацию и документы, относящиеся к предмету жалобы.</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Если к жалобе приложены документы, то они отображаются в виде пиктограммы.</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Принятие итогового решения по жалобе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Далее в открывшемся окне инспектору необходимо выбрать решение</w:t>
      </w:r>
      <w:r w:rsidRPr="00E7009D">
        <w:rPr>
          <w:rFonts w:ascii="Times New Roman" w:eastAsia="Times New Roman" w:hAnsi="Times New Roman" w:cs="Times New Roman"/>
          <w:sz w:val="28"/>
          <w:szCs w:val="28"/>
          <w:lang w:eastAsia="ru-RU"/>
        </w:rPr>
        <w:br/>
        <w:t>из списка и заполнить поле «Обоснование принятого решения».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Выбор сотрудников, согласующих и подписывающих проект решения,</w:t>
      </w:r>
      <w:r w:rsidRPr="00E7009D">
        <w:rPr>
          <w:rFonts w:ascii="Times New Roman" w:eastAsia="Times New Roman" w:hAnsi="Times New Roman" w:cs="Times New Roman"/>
          <w:sz w:val="28"/>
          <w:szCs w:val="28"/>
          <w:lang w:eastAsia="ru-RU"/>
        </w:rPr>
        <w:br/>
        <w:t>а также процесс формирования документа аналогичны процессу при подготовке проектов решений по ходатайствам, рассмотренным ранее.</w:t>
      </w:r>
    </w:p>
    <w:p w:rsidR="00E7009D" w:rsidRPr="00E7009D" w:rsidRDefault="00E7009D" w:rsidP="00E7009D">
      <w:pPr>
        <w:spacing w:after="0" w:line="240" w:lineRule="auto"/>
        <w:jc w:val="both"/>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Согласование и подписание решений по жалобе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Согласовывать проекты решений по жалобе могут пользователи с ролью «Инспектор» или «Руководитель».</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lastRenderedPageBreak/>
        <w:t>В карточке жалобы, поступившей на согласование, в блоке «Требуется согласование документа» доступны следующие функции:</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w:t>
      </w:r>
      <w:r w:rsidRPr="00E7009D">
        <w:rPr>
          <w:rFonts w:ascii="Times New Roman" w:eastAsia="Times New Roman" w:hAnsi="Times New Roman" w:cs="Times New Roman"/>
          <w:sz w:val="28"/>
          <w:szCs w:val="28"/>
          <w:lang w:eastAsia="ru-RU"/>
        </w:rPr>
        <w:tab/>
        <w:t>«</w:t>
      </w:r>
      <w:proofErr w:type="spellStart"/>
      <w:r w:rsidRPr="00E7009D">
        <w:rPr>
          <w:rFonts w:ascii="Times New Roman" w:eastAsia="Times New Roman" w:hAnsi="Times New Roman" w:cs="Times New Roman"/>
          <w:sz w:val="28"/>
          <w:szCs w:val="28"/>
          <w:lang w:eastAsia="ru-RU"/>
        </w:rPr>
        <w:t>Предпросмотр</w:t>
      </w:r>
      <w:proofErr w:type="spellEnd"/>
      <w:r w:rsidRPr="00E7009D">
        <w:rPr>
          <w:rFonts w:ascii="Times New Roman" w:eastAsia="Times New Roman" w:hAnsi="Times New Roman" w:cs="Times New Roman"/>
          <w:sz w:val="28"/>
          <w:szCs w:val="28"/>
          <w:lang w:eastAsia="ru-RU"/>
        </w:rPr>
        <w:t>»;</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w:t>
      </w:r>
      <w:r w:rsidRPr="00E7009D">
        <w:rPr>
          <w:rFonts w:ascii="Times New Roman" w:eastAsia="Times New Roman" w:hAnsi="Times New Roman" w:cs="Times New Roman"/>
          <w:sz w:val="28"/>
          <w:szCs w:val="28"/>
          <w:lang w:eastAsia="ru-RU"/>
        </w:rPr>
        <w:tab/>
        <w:t>«Согласовать»;</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w:t>
      </w:r>
      <w:r w:rsidRPr="00E7009D">
        <w:rPr>
          <w:rFonts w:ascii="Times New Roman" w:eastAsia="Times New Roman" w:hAnsi="Times New Roman" w:cs="Times New Roman"/>
          <w:sz w:val="28"/>
          <w:szCs w:val="28"/>
          <w:lang w:eastAsia="ru-RU"/>
        </w:rPr>
        <w:tab/>
        <w:t>«На доработку».</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Функция «</w:t>
      </w:r>
      <w:proofErr w:type="spellStart"/>
      <w:r w:rsidRPr="00E7009D">
        <w:rPr>
          <w:rFonts w:ascii="Times New Roman" w:eastAsia="Times New Roman" w:hAnsi="Times New Roman" w:cs="Times New Roman"/>
          <w:sz w:val="28"/>
          <w:szCs w:val="28"/>
          <w:lang w:eastAsia="ru-RU"/>
        </w:rPr>
        <w:t>Предпросмотр</w:t>
      </w:r>
      <w:proofErr w:type="spellEnd"/>
      <w:r w:rsidRPr="00E7009D">
        <w:rPr>
          <w:rFonts w:ascii="Times New Roman" w:eastAsia="Times New Roman" w:hAnsi="Times New Roman" w:cs="Times New Roman"/>
          <w:sz w:val="28"/>
          <w:szCs w:val="28"/>
          <w:lang w:eastAsia="ru-RU"/>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E7009D">
        <w:rPr>
          <w:rFonts w:ascii="Times New Roman" w:eastAsia="Times New Roman" w:hAnsi="Times New Roman" w:cs="Times New Roman"/>
          <w:sz w:val="28"/>
          <w:szCs w:val="28"/>
          <w:lang w:eastAsia="ru-RU"/>
        </w:rPr>
        <w:br/>
        <w:t>в карточке жалобы укажите причину для доработки и нажмите на кнопку «Отправить на доработку».</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r w:rsidRPr="00E7009D">
        <w:rPr>
          <w:rFonts w:ascii="Times New Roman" w:eastAsia="Times New Roman" w:hAnsi="Times New Roman" w:cs="Times New Roman"/>
          <w:sz w:val="28"/>
          <w:szCs w:val="28"/>
          <w:lang w:eastAsia="ru-RU"/>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w:t>
      </w:r>
      <w:proofErr w:type="gramStart"/>
      <w:r w:rsidRPr="00E7009D">
        <w:rPr>
          <w:rFonts w:ascii="Times New Roman" w:eastAsia="Times New Roman" w:hAnsi="Times New Roman" w:cs="Times New Roman"/>
          <w:sz w:val="28"/>
          <w:szCs w:val="28"/>
          <w:lang w:eastAsia="ru-RU"/>
        </w:rPr>
        <w:t>также, как</w:t>
      </w:r>
      <w:proofErr w:type="gramEnd"/>
      <w:r w:rsidRPr="00E7009D">
        <w:rPr>
          <w:rFonts w:ascii="Times New Roman" w:eastAsia="Times New Roman" w:hAnsi="Times New Roman" w:cs="Times New Roman"/>
          <w:sz w:val="28"/>
          <w:szCs w:val="28"/>
          <w:lang w:eastAsia="ru-RU"/>
        </w:rPr>
        <w:t xml:space="preserve">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E7009D" w:rsidRPr="00E7009D" w:rsidRDefault="00E7009D" w:rsidP="00E7009D">
      <w:pPr>
        <w:spacing w:after="0" w:line="240" w:lineRule="auto"/>
        <w:jc w:val="center"/>
        <w:rPr>
          <w:rFonts w:ascii="Times New Roman" w:eastAsia="Times New Roman" w:hAnsi="Times New Roman" w:cs="Times New Roman"/>
          <w:b/>
          <w:sz w:val="28"/>
          <w:szCs w:val="28"/>
          <w:lang w:eastAsia="ru-RU"/>
        </w:rPr>
      </w:pPr>
      <w:r w:rsidRPr="00E7009D">
        <w:rPr>
          <w:rFonts w:ascii="Times New Roman" w:eastAsia="Times New Roman" w:hAnsi="Times New Roman" w:cs="Times New Roman"/>
          <w:b/>
          <w:sz w:val="28"/>
          <w:szCs w:val="28"/>
          <w:lang w:eastAsia="ru-RU"/>
        </w:rPr>
        <w:t>Работа с информационной панелью (</w:t>
      </w:r>
      <w:proofErr w:type="spellStart"/>
      <w:r w:rsidRPr="00E7009D">
        <w:rPr>
          <w:rFonts w:ascii="Times New Roman" w:eastAsia="Times New Roman" w:hAnsi="Times New Roman" w:cs="Times New Roman"/>
          <w:b/>
          <w:sz w:val="28"/>
          <w:szCs w:val="28"/>
          <w:lang w:eastAsia="ru-RU"/>
        </w:rPr>
        <w:t>дашбордом</w:t>
      </w:r>
      <w:proofErr w:type="spellEnd"/>
      <w:r w:rsidRPr="00E7009D">
        <w:rPr>
          <w:rFonts w:ascii="Times New Roman" w:eastAsia="Times New Roman" w:hAnsi="Times New Roman" w:cs="Times New Roman"/>
          <w:b/>
          <w:sz w:val="28"/>
          <w:szCs w:val="28"/>
          <w:lang w:eastAsia="ru-RU"/>
        </w:rPr>
        <w:t>)</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proofErr w:type="spellStart"/>
      <w:r w:rsidRPr="00E7009D">
        <w:rPr>
          <w:rFonts w:ascii="Times New Roman" w:eastAsia="Times New Roman" w:hAnsi="Times New Roman" w:cs="Times New Roman"/>
          <w:sz w:val="28"/>
          <w:szCs w:val="28"/>
          <w:lang w:eastAsia="ru-RU"/>
        </w:rPr>
        <w:t>Дашборд</w:t>
      </w:r>
      <w:proofErr w:type="spellEnd"/>
      <w:r w:rsidRPr="00E7009D">
        <w:rPr>
          <w:rFonts w:ascii="Times New Roman" w:eastAsia="Times New Roman" w:hAnsi="Times New Roman" w:cs="Times New Roman"/>
          <w:sz w:val="28"/>
          <w:szCs w:val="28"/>
          <w:lang w:eastAsia="ru-RU"/>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E7009D">
        <w:rPr>
          <w:rFonts w:ascii="Times New Roman" w:eastAsia="Times New Roman" w:hAnsi="Times New Roman" w:cs="Times New Roman"/>
          <w:sz w:val="28"/>
          <w:szCs w:val="28"/>
          <w:lang w:eastAsia="ru-RU"/>
        </w:rPr>
        <w:t>дашборде</w:t>
      </w:r>
      <w:proofErr w:type="spellEnd"/>
      <w:r w:rsidRPr="00E7009D">
        <w:rPr>
          <w:rFonts w:ascii="Times New Roman" w:eastAsia="Times New Roman" w:hAnsi="Times New Roman" w:cs="Times New Roman"/>
          <w:sz w:val="28"/>
          <w:szCs w:val="28"/>
          <w:lang w:eastAsia="ru-RU"/>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E7009D" w:rsidRPr="00E7009D" w:rsidRDefault="00E7009D" w:rsidP="00E7009D">
      <w:pPr>
        <w:spacing w:after="0" w:line="240" w:lineRule="auto"/>
        <w:jc w:val="both"/>
        <w:rPr>
          <w:rFonts w:ascii="Times New Roman" w:eastAsia="Times New Roman" w:hAnsi="Times New Roman" w:cs="Times New Roman"/>
          <w:sz w:val="28"/>
          <w:szCs w:val="28"/>
          <w:lang w:eastAsia="ru-RU"/>
        </w:rPr>
      </w:pPr>
    </w:p>
    <w:p w:rsidR="00E7009D" w:rsidRPr="00E7009D" w:rsidRDefault="00E7009D" w:rsidP="00E7009D">
      <w:pPr>
        <w:snapToGrid w:val="0"/>
        <w:spacing w:after="0" w:line="240" w:lineRule="auto"/>
        <w:jc w:val="center"/>
        <w:rPr>
          <w:rFonts w:ascii="Times New Roman" w:eastAsia="Times New Roman" w:hAnsi="Times New Roman" w:cs="Times New Roman"/>
          <w:color w:val="00000A"/>
          <w:sz w:val="28"/>
          <w:szCs w:val="28"/>
          <w:lang w:eastAsia="ru-RU"/>
        </w:rPr>
      </w:pPr>
    </w:p>
    <w:p w:rsidR="00F33516" w:rsidRPr="00F33516" w:rsidRDefault="00F33516" w:rsidP="00243F41">
      <w:pPr>
        <w:spacing w:after="0" w:line="240" w:lineRule="auto"/>
        <w:jc w:val="center"/>
        <w:rPr>
          <w:rFonts w:ascii="Times New Roman" w:eastAsia="Calibri" w:hAnsi="Times New Roman" w:cs="Times New Roman"/>
          <w:color w:val="000000"/>
          <w:sz w:val="24"/>
          <w:szCs w:val="24"/>
        </w:rPr>
        <w:sectPr w:rsidR="00F33516" w:rsidRPr="00F33516" w:rsidSect="002A5DF7">
          <w:pgSz w:w="11907" w:h="16840" w:code="9"/>
          <w:pgMar w:top="851" w:right="851" w:bottom="851" w:left="1559" w:header="709" w:footer="709" w:gutter="0"/>
          <w:cols w:space="708"/>
          <w:docGrid w:linePitch="360"/>
        </w:sectPr>
      </w:pPr>
    </w:p>
    <w:p w:rsidR="008242B1" w:rsidRPr="008242B1" w:rsidRDefault="008242B1" w:rsidP="008242B1">
      <w:pPr>
        <w:spacing w:after="0" w:line="240" w:lineRule="auto"/>
        <w:rPr>
          <w:rFonts w:ascii="Times New Roman" w:eastAsia="Times New Roman" w:hAnsi="Times New Roman" w:cs="Times New Roman"/>
        </w:rPr>
      </w:pPr>
    </w:p>
    <w:p w:rsidR="00297A49" w:rsidRPr="00297A49" w:rsidRDefault="00297A49" w:rsidP="00297A49">
      <w:pPr>
        <w:spacing w:after="0" w:line="360" w:lineRule="auto"/>
        <w:rPr>
          <w:rFonts w:ascii="Times New Roman" w:eastAsia="Times New Roman" w:hAnsi="Times New Roman" w:cs="Times New Roman"/>
          <w:bCs/>
          <w:sz w:val="26"/>
          <w:szCs w:val="26"/>
          <w:lang w:eastAsia="ru-RU"/>
        </w:rPr>
        <w:sectPr w:rsidR="00297A49" w:rsidRPr="00297A49" w:rsidSect="002A5DF7">
          <w:pgSz w:w="11907" w:h="16840" w:code="9"/>
          <w:pgMar w:top="851" w:right="851" w:bottom="851" w:left="1559" w:header="709" w:footer="709" w:gutter="0"/>
          <w:cols w:space="720"/>
        </w:sectPr>
      </w:pPr>
    </w:p>
    <w:p w:rsidR="00297A49" w:rsidRPr="00297A49" w:rsidRDefault="00297A49" w:rsidP="00297A49">
      <w:pPr>
        <w:spacing w:after="0" w:line="240" w:lineRule="auto"/>
        <w:jc w:val="center"/>
        <w:rPr>
          <w:rFonts w:ascii="Times New Roman" w:eastAsia="Calibri" w:hAnsi="Times New Roman" w:cs="Times New Roman"/>
        </w:rPr>
      </w:pPr>
    </w:p>
    <w:p w:rsidR="00297A49" w:rsidRPr="00297A49" w:rsidRDefault="00297A49" w:rsidP="00297A49">
      <w:pPr>
        <w:spacing w:after="0" w:line="240" w:lineRule="auto"/>
        <w:jc w:val="center"/>
        <w:rPr>
          <w:rFonts w:ascii="Times New Roman" w:eastAsia="Calibri" w:hAnsi="Times New Roman" w:cs="Times New Roman"/>
        </w:rPr>
      </w:pPr>
    </w:p>
    <w:p w:rsidR="006A44B2" w:rsidRPr="006A44B2" w:rsidRDefault="006A44B2" w:rsidP="006A44B2">
      <w:pPr>
        <w:rPr>
          <w:rFonts w:ascii="Times New Roman" w:eastAsia="Calibri" w:hAnsi="Times New Roman" w:cs="Times New Roman"/>
          <w:sz w:val="24"/>
          <w:szCs w:val="24"/>
        </w:rPr>
      </w:pPr>
      <w:r w:rsidRPr="006A44B2">
        <w:rPr>
          <w:rFonts w:ascii="Times New Roman" w:eastAsia="Times New Roman" w:hAnsi="Times New Roman" w:cs="Times New Roman"/>
          <w:sz w:val="24"/>
          <w:szCs w:val="24"/>
          <w:lang w:eastAsia="ru-RU"/>
        </w:rPr>
        <w:br w:type="page"/>
      </w:r>
    </w:p>
    <w:p w:rsidR="00DF39EC" w:rsidRPr="006E3327" w:rsidRDefault="00DF39EC" w:rsidP="00B069E1">
      <w:pPr>
        <w:spacing w:after="0" w:line="240" w:lineRule="auto"/>
        <w:rPr>
          <w:rFonts w:ascii="Times New Roman" w:hAnsi="Times New Roman" w:cs="Times New Roman"/>
        </w:rPr>
      </w:pPr>
      <w:bookmarkStart w:id="0" w:name="_GoBack"/>
      <w:bookmarkEnd w:id="0"/>
    </w:p>
    <w:sectPr w:rsidR="00DF39EC" w:rsidRPr="006E3327" w:rsidSect="00362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01" w:rsidRDefault="00E7009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01" w:rsidRDefault="00E7009D">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42C2"/>
    <w:multiLevelType w:val="multilevel"/>
    <w:tmpl w:val="BF2ED29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6E1C80"/>
    <w:multiLevelType w:val="multilevel"/>
    <w:tmpl w:val="FFA4C48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
    <w:nsid w:val="47F428DA"/>
    <w:multiLevelType w:val="hybridMultilevel"/>
    <w:tmpl w:val="1D2C7D6C"/>
    <w:lvl w:ilvl="0" w:tplc="34F057A8">
      <w:start w:val="1"/>
      <w:numFmt w:val="decimal"/>
      <w:lvlText w:val="%1."/>
      <w:lvlJc w:val="left"/>
      <w:pPr>
        <w:ind w:left="2292" w:hanging="1005"/>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4BBC3B86"/>
    <w:multiLevelType w:val="hybridMultilevel"/>
    <w:tmpl w:val="869A277A"/>
    <w:lvl w:ilvl="0" w:tplc="D1E6124E">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C02E4084">
      <w:numFmt w:val="bullet"/>
      <w:lvlText w:val="•"/>
      <w:lvlJc w:val="left"/>
      <w:pPr>
        <w:ind w:left="1152" w:hanging="164"/>
      </w:pPr>
      <w:rPr>
        <w:lang w:val="ru-RU" w:eastAsia="en-US" w:bidi="ar-SA"/>
      </w:rPr>
    </w:lvl>
    <w:lvl w:ilvl="2" w:tplc="5832F0BE">
      <w:numFmt w:val="bullet"/>
      <w:lvlText w:val="•"/>
      <w:lvlJc w:val="left"/>
      <w:pPr>
        <w:ind w:left="2185" w:hanging="164"/>
      </w:pPr>
      <w:rPr>
        <w:lang w:val="ru-RU" w:eastAsia="en-US" w:bidi="ar-SA"/>
      </w:rPr>
    </w:lvl>
    <w:lvl w:ilvl="3" w:tplc="70469360">
      <w:numFmt w:val="bullet"/>
      <w:lvlText w:val="•"/>
      <w:lvlJc w:val="left"/>
      <w:pPr>
        <w:ind w:left="3217" w:hanging="164"/>
      </w:pPr>
      <w:rPr>
        <w:lang w:val="ru-RU" w:eastAsia="en-US" w:bidi="ar-SA"/>
      </w:rPr>
    </w:lvl>
    <w:lvl w:ilvl="4" w:tplc="4E36F8AE">
      <w:numFmt w:val="bullet"/>
      <w:lvlText w:val="•"/>
      <w:lvlJc w:val="left"/>
      <w:pPr>
        <w:ind w:left="4250" w:hanging="164"/>
      </w:pPr>
      <w:rPr>
        <w:lang w:val="ru-RU" w:eastAsia="en-US" w:bidi="ar-SA"/>
      </w:rPr>
    </w:lvl>
    <w:lvl w:ilvl="5" w:tplc="D146E532">
      <w:numFmt w:val="bullet"/>
      <w:lvlText w:val="•"/>
      <w:lvlJc w:val="left"/>
      <w:pPr>
        <w:ind w:left="5283" w:hanging="164"/>
      </w:pPr>
      <w:rPr>
        <w:lang w:val="ru-RU" w:eastAsia="en-US" w:bidi="ar-SA"/>
      </w:rPr>
    </w:lvl>
    <w:lvl w:ilvl="6" w:tplc="54E08B18">
      <w:numFmt w:val="bullet"/>
      <w:lvlText w:val="•"/>
      <w:lvlJc w:val="left"/>
      <w:pPr>
        <w:ind w:left="6315" w:hanging="164"/>
      </w:pPr>
      <w:rPr>
        <w:lang w:val="ru-RU" w:eastAsia="en-US" w:bidi="ar-SA"/>
      </w:rPr>
    </w:lvl>
    <w:lvl w:ilvl="7" w:tplc="86747120">
      <w:numFmt w:val="bullet"/>
      <w:lvlText w:val="•"/>
      <w:lvlJc w:val="left"/>
      <w:pPr>
        <w:ind w:left="7348" w:hanging="164"/>
      </w:pPr>
      <w:rPr>
        <w:lang w:val="ru-RU" w:eastAsia="en-US" w:bidi="ar-SA"/>
      </w:rPr>
    </w:lvl>
    <w:lvl w:ilvl="8" w:tplc="37A04E18">
      <w:numFmt w:val="bullet"/>
      <w:lvlText w:val="•"/>
      <w:lvlJc w:val="left"/>
      <w:pPr>
        <w:ind w:left="8380" w:hanging="164"/>
      </w:pPr>
      <w:rPr>
        <w:lang w:val="ru-RU" w:eastAsia="en-US" w:bidi="ar-SA"/>
      </w:rPr>
    </w:lvl>
  </w:abstractNum>
  <w:abstractNum w:abstractNumId="4">
    <w:nsid w:val="4C3D0815"/>
    <w:multiLevelType w:val="multilevel"/>
    <w:tmpl w:val="80DCF3E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465C3C"/>
    <w:multiLevelType w:val="multilevel"/>
    <w:tmpl w:val="77EE4F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51A97A3A"/>
    <w:multiLevelType w:val="hybridMultilevel"/>
    <w:tmpl w:val="B02C04CA"/>
    <w:lvl w:ilvl="0" w:tplc="22DCB320">
      <w:start w:val="1"/>
      <w:numFmt w:val="decimal"/>
      <w:lvlText w:val="%1."/>
      <w:lvlJc w:val="left"/>
      <w:pPr>
        <w:ind w:left="1069" w:hanging="360"/>
      </w:pPr>
    </w:lvl>
    <w:lvl w:ilvl="1" w:tplc="04190001">
      <w:start w:val="1"/>
      <w:numFmt w:val="bullet"/>
      <w:lvlText w:val=""/>
      <w:lvlJc w:val="left"/>
      <w:pPr>
        <w:ind w:left="1789"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CFD0520"/>
    <w:multiLevelType w:val="multilevel"/>
    <w:tmpl w:val="7B4EE04E"/>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06"/>
    <w:rsid w:val="00243F41"/>
    <w:rsid w:val="00297A49"/>
    <w:rsid w:val="00362923"/>
    <w:rsid w:val="006A44B2"/>
    <w:rsid w:val="006B6006"/>
    <w:rsid w:val="006E3327"/>
    <w:rsid w:val="00770FBD"/>
    <w:rsid w:val="008242B1"/>
    <w:rsid w:val="009819EF"/>
    <w:rsid w:val="00A4650A"/>
    <w:rsid w:val="00A95E20"/>
    <w:rsid w:val="00B069E1"/>
    <w:rsid w:val="00B46925"/>
    <w:rsid w:val="00DF39EC"/>
    <w:rsid w:val="00E522AD"/>
    <w:rsid w:val="00E7009D"/>
    <w:rsid w:val="00F3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qFormat/>
    <w:rsid w:val="00E522AD"/>
    <w:pPr>
      <w:keepNext/>
      <w:keepLines/>
      <w:spacing w:after="549" w:line="256" w:lineRule="auto"/>
      <w:ind w:right="12"/>
      <w:jc w:val="center"/>
      <w:outlineLvl w:val="0"/>
    </w:pPr>
    <w:rPr>
      <w:rFonts w:ascii="Times New Roman" w:eastAsia="Times New Roman" w:hAnsi="Times New Roman" w:cs="Times New Roman"/>
      <w:color w:val="000000"/>
      <w:sz w:val="38"/>
      <w:szCs w:val="20"/>
      <w:lang w:eastAsia="ru-RU"/>
    </w:rPr>
  </w:style>
  <w:style w:type="paragraph" w:styleId="2">
    <w:name w:val="heading 2"/>
    <w:basedOn w:val="a"/>
    <w:next w:val="a"/>
    <w:link w:val="20"/>
    <w:semiHidden/>
    <w:unhideWhenUsed/>
    <w:qFormat/>
    <w:rsid w:val="00E522AD"/>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link w:val="30"/>
    <w:qFormat/>
    <w:rsid w:val="00E522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522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E522AD"/>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o Spacing2,письмо,Таблица - шапка"/>
    <w:link w:val="a4"/>
    <w:qFormat/>
    <w:rsid w:val="006E3327"/>
    <w:pPr>
      <w:spacing w:after="0" w:line="240" w:lineRule="auto"/>
    </w:pPr>
  </w:style>
  <w:style w:type="character" w:customStyle="1" w:styleId="10">
    <w:name w:val="Заголовок 1 Знак"/>
    <w:basedOn w:val="a0"/>
    <w:link w:val="1"/>
    <w:rsid w:val="00E522AD"/>
    <w:rPr>
      <w:rFonts w:ascii="Times New Roman" w:eastAsia="Times New Roman" w:hAnsi="Times New Roman" w:cs="Times New Roman"/>
      <w:color w:val="000000"/>
      <w:sz w:val="38"/>
      <w:szCs w:val="20"/>
      <w:lang w:eastAsia="ru-RU"/>
    </w:rPr>
  </w:style>
  <w:style w:type="paragraph" w:customStyle="1" w:styleId="21">
    <w:name w:val="Заголовок 21"/>
    <w:basedOn w:val="a"/>
    <w:next w:val="a"/>
    <w:unhideWhenUsed/>
    <w:qFormat/>
    <w:rsid w:val="00E522AD"/>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30">
    <w:name w:val="Заголовок 3 Знак"/>
    <w:basedOn w:val="a0"/>
    <w:link w:val="3"/>
    <w:rsid w:val="00E522A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522A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E522AD"/>
    <w:rPr>
      <w:rFonts w:ascii="Cambria" w:eastAsia="Times New Roman" w:hAnsi="Cambria" w:cs="Times New Roman"/>
      <w:lang w:eastAsia="ru-RU"/>
    </w:rPr>
  </w:style>
  <w:style w:type="numbering" w:customStyle="1" w:styleId="11">
    <w:name w:val="Нет списка1"/>
    <w:next w:val="a2"/>
    <w:uiPriority w:val="99"/>
    <w:semiHidden/>
    <w:unhideWhenUsed/>
    <w:rsid w:val="00E522AD"/>
  </w:style>
  <w:style w:type="character" w:styleId="a5">
    <w:name w:val="Hyperlink"/>
    <w:basedOn w:val="a0"/>
    <w:unhideWhenUsed/>
    <w:rsid w:val="00E522AD"/>
    <w:rPr>
      <w:color w:val="0000FF"/>
      <w:u w:val="single"/>
    </w:rPr>
  </w:style>
  <w:style w:type="paragraph" w:customStyle="1" w:styleId="ConsPlusNormal">
    <w:name w:val="ConsPlusNormal"/>
    <w:link w:val="ConsPlusNormal0"/>
    <w:qFormat/>
    <w:rsid w:val="00E522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522AD"/>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4">
    <w:name w:val="Без интервала Знак"/>
    <w:aliases w:val="No Spacing2 Знак,письмо Знак,Таблица - шапка Знак"/>
    <w:link w:val="a3"/>
    <w:locked/>
    <w:rsid w:val="00E522AD"/>
  </w:style>
  <w:style w:type="paragraph" w:customStyle="1" w:styleId="22">
    <w:name w:val="Без интервала2"/>
    <w:uiPriority w:val="99"/>
    <w:qFormat/>
    <w:rsid w:val="00E522AD"/>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522AD"/>
    <w:rPr>
      <w:rFonts w:ascii="Times New Roman" w:eastAsia="Times New Roman" w:hAnsi="Times New Roman" w:cs="Times New Roman"/>
      <w:sz w:val="24"/>
      <w:szCs w:val="24"/>
      <w:lang w:eastAsia="ru-RU"/>
    </w:rPr>
  </w:style>
  <w:style w:type="paragraph" w:customStyle="1" w:styleId="a6">
    <w:name w:val="????????????"/>
    <w:basedOn w:val="a"/>
    <w:rsid w:val="00E522AD"/>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Default">
    <w:name w:val="Default"/>
    <w:uiPriority w:val="99"/>
    <w:rsid w:val="00E522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
    <w:uiPriority w:val="99"/>
    <w:rsid w:val="00E522AD"/>
    <w:pPr>
      <w:spacing w:after="0" w:line="240" w:lineRule="auto"/>
    </w:pPr>
    <w:rPr>
      <w:rFonts w:ascii="Calibri" w:eastAsia="Times New Roman" w:hAnsi="Calibri" w:cs="Times New Roman"/>
      <w:sz w:val="20"/>
      <w:szCs w:val="20"/>
      <w:lang w:eastAsia="ru-RU"/>
    </w:rPr>
  </w:style>
  <w:style w:type="table" w:styleId="a8">
    <w:name w:val="Table Grid"/>
    <w:basedOn w:val="a1"/>
    <w:rsid w:val="00E522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aliases w:val="Подпись рисунка,Маркер,Ненумерованный список,List Paragraph,AC List 01,Абзац списка11"/>
    <w:basedOn w:val="a"/>
    <w:link w:val="aa"/>
    <w:uiPriority w:val="34"/>
    <w:qFormat/>
    <w:rsid w:val="00E522AD"/>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E522A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E522AD"/>
    <w:rPr>
      <w:rFonts w:ascii="Tahoma" w:eastAsia="Times New Roman" w:hAnsi="Tahoma" w:cs="Tahoma"/>
      <w:sz w:val="16"/>
      <w:szCs w:val="16"/>
      <w:lang w:eastAsia="ru-RU"/>
    </w:rPr>
  </w:style>
  <w:style w:type="paragraph" w:styleId="ad">
    <w:name w:val="Normal (Web)"/>
    <w:basedOn w:val="a"/>
    <w:uiPriority w:val="99"/>
    <w:unhideWhenUsed/>
    <w:qFormat/>
    <w:rsid w:val="00E522AD"/>
    <w:pPr>
      <w:spacing w:before="100" w:beforeAutospacing="1" w:after="119" w:line="240" w:lineRule="auto"/>
    </w:pPr>
    <w:rPr>
      <w:rFonts w:ascii="Times New Roman" w:eastAsia="Times New Roman" w:hAnsi="Times New Roman" w:cs="Times New Roman"/>
      <w:sz w:val="24"/>
      <w:szCs w:val="24"/>
      <w:lang w:eastAsia="ru-RU"/>
    </w:rPr>
  </w:style>
  <w:style w:type="character" w:styleId="ae">
    <w:name w:val="Strong"/>
    <w:uiPriority w:val="22"/>
    <w:qFormat/>
    <w:rsid w:val="00E522AD"/>
    <w:rPr>
      <w:b/>
      <w:bCs/>
    </w:rPr>
  </w:style>
  <w:style w:type="character" w:customStyle="1" w:styleId="submenu-table">
    <w:name w:val="submenu-table"/>
    <w:uiPriority w:val="99"/>
    <w:rsid w:val="00E522AD"/>
    <w:rPr>
      <w:rFonts w:cs="Times New Roman"/>
    </w:rPr>
  </w:style>
  <w:style w:type="paragraph" w:customStyle="1" w:styleId="ConsPlusCell">
    <w:name w:val="ConsPlusCell"/>
    <w:link w:val="ConsPlusCell0"/>
    <w:rsid w:val="00E522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22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E522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E522AD"/>
    <w:rPr>
      <w:rFonts w:ascii="Times New Roman" w:eastAsia="Times New Roman" w:hAnsi="Times New Roman" w:cs="Times New Roman"/>
      <w:sz w:val="24"/>
      <w:szCs w:val="24"/>
      <w:lang w:eastAsia="ru-RU"/>
    </w:rPr>
  </w:style>
  <w:style w:type="paragraph" w:styleId="af1">
    <w:name w:val="footer"/>
    <w:basedOn w:val="a"/>
    <w:link w:val="af2"/>
    <w:rsid w:val="00E522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E522AD"/>
    <w:rPr>
      <w:rFonts w:ascii="Times New Roman" w:eastAsia="Times New Roman" w:hAnsi="Times New Roman" w:cs="Times New Roman"/>
      <w:sz w:val="24"/>
      <w:szCs w:val="24"/>
      <w:lang w:eastAsia="ru-RU"/>
    </w:rPr>
  </w:style>
  <w:style w:type="character" w:styleId="af3">
    <w:name w:val="page number"/>
    <w:basedOn w:val="a0"/>
    <w:rsid w:val="00E522AD"/>
  </w:style>
  <w:style w:type="character" w:customStyle="1" w:styleId="grame">
    <w:name w:val="grame"/>
    <w:basedOn w:val="a0"/>
    <w:rsid w:val="00E522AD"/>
  </w:style>
  <w:style w:type="character" w:customStyle="1" w:styleId="23">
    <w:name w:val="Основной текст (2)_"/>
    <w:basedOn w:val="a0"/>
    <w:link w:val="24"/>
    <w:rsid w:val="00E522AD"/>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E522AD"/>
    <w:pPr>
      <w:widowControl w:val="0"/>
      <w:shd w:val="clear" w:color="auto" w:fill="FFFFFF"/>
      <w:spacing w:after="0" w:line="322" w:lineRule="exact"/>
    </w:pPr>
    <w:rPr>
      <w:rFonts w:ascii="Times New Roman" w:eastAsia="Times New Roman" w:hAnsi="Times New Roman" w:cs="Times New Roman"/>
      <w:b/>
      <w:bCs/>
    </w:rPr>
  </w:style>
  <w:style w:type="character" w:customStyle="1" w:styleId="20">
    <w:name w:val="Заголовок 2 Знак"/>
    <w:basedOn w:val="a0"/>
    <w:link w:val="2"/>
    <w:rsid w:val="00E522AD"/>
    <w:rPr>
      <w:rFonts w:ascii="Cambria" w:eastAsia="Times New Roman" w:hAnsi="Cambria" w:cs="Times New Roman"/>
      <w:color w:val="365F91"/>
      <w:sz w:val="26"/>
      <w:szCs w:val="26"/>
    </w:rPr>
  </w:style>
  <w:style w:type="character" w:customStyle="1" w:styleId="31">
    <w:name w:val="Основной текст (3)_"/>
    <w:link w:val="32"/>
    <w:locked/>
    <w:rsid w:val="00E522AD"/>
    <w:rPr>
      <w:sz w:val="27"/>
      <w:szCs w:val="27"/>
      <w:shd w:val="clear" w:color="auto" w:fill="FFFFFF"/>
    </w:rPr>
  </w:style>
  <w:style w:type="paragraph" w:customStyle="1" w:styleId="32">
    <w:name w:val="Основной текст (3)"/>
    <w:basedOn w:val="a"/>
    <w:link w:val="31"/>
    <w:rsid w:val="00E522AD"/>
    <w:pPr>
      <w:shd w:val="clear" w:color="auto" w:fill="FFFFFF"/>
      <w:spacing w:before="600" w:after="0" w:line="322" w:lineRule="exact"/>
      <w:jc w:val="center"/>
    </w:pPr>
    <w:rPr>
      <w:sz w:val="27"/>
      <w:szCs w:val="27"/>
    </w:rPr>
  </w:style>
  <w:style w:type="paragraph" w:styleId="af4">
    <w:name w:val="Title"/>
    <w:basedOn w:val="a"/>
    <w:link w:val="af5"/>
    <w:qFormat/>
    <w:rsid w:val="00E522AD"/>
    <w:pPr>
      <w:spacing w:after="0" w:line="240" w:lineRule="auto"/>
      <w:jc w:val="center"/>
    </w:pPr>
    <w:rPr>
      <w:rFonts w:ascii="Times New Roman" w:eastAsia="Times New Roman" w:hAnsi="Times New Roman" w:cs="Times New Roman"/>
      <w:sz w:val="32"/>
      <w:szCs w:val="28"/>
      <w:lang w:eastAsia="ru-RU"/>
    </w:rPr>
  </w:style>
  <w:style w:type="character" w:customStyle="1" w:styleId="af5">
    <w:name w:val="Название Знак"/>
    <w:basedOn w:val="a0"/>
    <w:link w:val="af4"/>
    <w:rsid w:val="00E522AD"/>
    <w:rPr>
      <w:rFonts w:ascii="Times New Roman" w:eastAsia="Times New Roman" w:hAnsi="Times New Roman" w:cs="Times New Roman"/>
      <w:sz w:val="32"/>
      <w:szCs w:val="28"/>
      <w:lang w:eastAsia="ru-RU"/>
    </w:rPr>
  </w:style>
  <w:style w:type="paragraph" w:styleId="af6">
    <w:name w:val="Subtitle"/>
    <w:basedOn w:val="a"/>
    <w:link w:val="af7"/>
    <w:qFormat/>
    <w:rsid w:val="00E522AD"/>
    <w:pPr>
      <w:spacing w:after="0" w:line="240" w:lineRule="auto"/>
      <w:jc w:val="center"/>
    </w:pPr>
    <w:rPr>
      <w:rFonts w:ascii="Times New Roman" w:eastAsia="Times New Roman" w:hAnsi="Times New Roman" w:cs="Times New Roman"/>
      <w:sz w:val="36"/>
      <w:szCs w:val="28"/>
      <w:lang w:eastAsia="ru-RU"/>
    </w:rPr>
  </w:style>
  <w:style w:type="character" w:customStyle="1" w:styleId="af7">
    <w:name w:val="Подзаголовок Знак"/>
    <w:basedOn w:val="a0"/>
    <w:link w:val="af6"/>
    <w:rsid w:val="00E522AD"/>
    <w:rPr>
      <w:rFonts w:ascii="Times New Roman" w:eastAsia="Times New Roman" w:hAnsi="Times New Roman" w:cs="Times New Roman"/>
      <w:sz w:val="36"/>
      <w:szCs w:val="28"/>
      <w:lang w:eastAsia="ru-RU"/>
    </w:rPr>
  </w:style>
  <w:style w:type="paragraph" w:customStyle="1" w:styleId="af8">
    <w:name w:val="Знак"/>
    <w:basedOn w:val="a"/>
    <w:rsid w:val="00E522AD"/>
    <w:pPr>
      <w:spacing w:after="0" w:line="240" w:lineRule="auto"/>
    </w:pPr>
    <w:rPr>
      <w:rFonts w:ascii="Verdana" w:eastAsia="Times New Roman" w:hAnsi="Verdana" w:cs="Verdana"/>
      <w:sz w:val="20"/>
      <w:szCs w:val="20"/>
      <w:lang w:val="en-US"/>
    </w:rPr>
  </w:style>
  <w:style w:type="paragraph" w:customStyle="1" w:styleId="12">
    <w:name w:val="Абзац списка1"/>
    <w:basedOn w:val="a"/>
    <w:rsid w:val="00E522AD"/>
    <w:pPr>
      <w:spacing w:after="0" w:line="240" w:lineRule="auto"/>
      <w:ind w:left="720"/>
    </w:pPr>
    <w:rPr>
      <w:rFonts w:ascii="Times New Roman" w:eastAsia="Times New Roman" w:hAnsi="Times New Roman" w:cs="Times New Roman"/>
      <w:sz w:val="24"/>
      <w:szCs w:val="24"/>
      <w:lang w:eastAsia="ru-RU"/>
    </w:rPr>
  </w:style>
  <w:style w:type="paragraph" w:customStyle="1" w:styleId="Normal">
    <w:name w:val="Normal Знак Знак Знак"/>
    <w:qFormat/>
    <w:rsid w:val="00E522AD"/>
    <w:pPr>
      <w:snapToGrid w:val="0"/>
      <w:spacing w:after="0" w:line="240" w:lineRule="auto"/>
    </w:pPr>
    <w:rPr>
      <w:rFonts w:ascii="Times New Roman" w:eastAsia="Times New Roman" w:hAnsi="Times New Roman" w:cs="Times New Roman"/>
      <w:color w:val="00000A"/>
      <w:sz w:val="24"/>
      <w:szCs w:val="24"/>
      <w:lang w:eastAsia="ru-RU"/>
    </w:rPr>
  </w:style>
  <w:style w:type="character" w:customStyle="1" w:styleId="af9">
    <w:name w:val="Гипертекстовая ссылка"/>
    <w:uiPriority w:val="99"/>
    <w:rsid w:val="00E522AD"/>
    <w:rPr>
      <w:color w:val="106BBE"/>
    </w:rPr>
  </w:style>
  <w:style w:type="paragraph" w:styleId="HTML">
    <w:name w:val="HTML Preformatted"/>
    <w:basedOn w:val="a"/>
    <w:link w:val="HTML0"/>
    <w:unhideWhenUsed/>
    <w:rsid w:val="00E5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522AD"/>
    <w:rPr>
      <w:rFonts w:ascii="Courier New" w:eastAsia="Times New Roman" w:hAnsi="Courier New" w:cs="Courier New"/>
      <w:sz w:val="20"/>
      <w:szCs w:val="20"/>
      <w:lang w:eastAsia="ru-RU"/>
    </w:rPr>
  </w:style>
  <w:style w:type="paragraph" w:customStyle="1" w:styleId="TextList">
    <w:name w:val="TextList"/>
    <w:basedOn w:val="a"/>
    <w:uiPriority w:val="99"/>
    <w:rsid w:val="00E522AD"/>
    <w:pPr>
      <w:autoSpaceDE w:val="0"/>
      <w:autoSpaceDN w:val="0"/>
      <w:adjustRightInd w:val="0"/>
      <w:spacing w:after="0" w:line="240" w:lineRule="auto"/>
      <w:ind w:firstLine="567"/>
      <w:jc w:val="both"/>
    </w:pPr>
    <w:rPr>
      <w:rFonts w:ascii="Times New Roman" w:eastAsia="Times New Roman" w:hAnsi="Times New Roman" w:cs="Times New Roman"/>
      <w:sz w:val="26"/>
      <w:szCs w:val="26"/>
      <w:lang w:eastAsia="ru-RU"/>
    </w:rPr>
  </w:style>
  <w:style w:type="paragraph" w:customStyle="1" w:styleId="dktexright">
    <w:name w:val="dktexright"/>
    <w:basedOn w:val="a"/>
    <w:uiPriority w:val="99"/>
    <w:rsid w:val="00E522A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fault0">
    <w:name w:val="default"/>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2"/>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522AD"/>
  </w:style>
  <w:style w:type="character" w:styleId="afa">
    <w:name w:val="Emphasis"/>
    <w:basedOn w:val="a0"/>
    <w:qFormat/>
    <w:rsid w:val="00E522AD"/>
    <w:rPr>
      <w:i/>
      <w:iCs/>
    </w:rPr>
  </w:style>
  <w:style w:type="numbering" w:customStyle="1" w:styleId="110">
    <w:name w:val="Нет списка11"/>
    <w:next w:val="a2"/>
    <w:uiPriority w:val="99"/>
    <w:semiHidden/>
    <w:unhideWhenUsed/>
    <w:rsid w:val="00E522AD"/>
  </w:style>
  <w:style w:type="paragraph" w:customStyle="1" w:styleId="indent1">
    <w:name w:val="indent_1"/>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522AD"/>
  </w:style>
  <w:style w:type="character" w:styleId="afb">
    <w:name w:val="FollowedHyperlink"/>
    <w:basedOn w:val="a0"/>
    <w:uiPriority w:val="99"/>
    <w:semiHidden/>
    <w:unhideWhenUsed/>
    <w:rsid w:val="00E522AD"/>
    <w:rPr>
      <w:color w:val="800080"/>
      <w:u w:val="single"/>
    </w:rPr>
  </w:style>
  <w:style w:type="paragraph" w:customStyle="1" w:styleId="s3">
    <w:name w:val="s_3"/>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E522AD"/>
  </w:style>
  <w:style w:type="paragraph" w:customStyle="1" w:styleId="s1">
    <w:name w:val="s_1"/>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E522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link w:val="ConsTitle0"/>
    <w:rsid w:val="00E522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522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Body Text"/>
    <w:basedOn w:val="a"/>
    <w:link w:val="13"/>
    <w:unhideWhenUsed/>
    <w:rsid w:val="00E522AD"/>
    <w:pPr>
      <w:suppressAutoHyphens/>
      <w:spacing w:after="0" w:line="240" w:lineRule="auto"/>
    </w:pPr>
    <w:rPr>
      <w:rFonts w:ascii="Times New Roman" w:eastAsia="Times New Roman" w:hAnsi="Times New Roman" w:cs="Times New Roman"/>
      <w:sz w:val="28"/>
      <w:szCs w:val="24"/>
      <w:lang w:eastAsia="ar-SA"/>
    </w:rPr>
  </w:style>
  <w:style w:type="character" w:customStyle="1" w:styleId="afd">
    <w:name w:val="Основной текст Знак"/>
    <w:basedOn w:val="a0"/>
    <w:rsid w:val="00E522AD"/>
  </w:style>
  <w:style w:type="character" w:customStyle="1" w:styleId="13">
    <w:name w:val="Основной текст Знак1"/>
    <w:basedOn w:val="a0"/>
    <w:link w:val="afc"/>
    <w:locked/>
    <w:rsid w:val="00E522AD"/>
    <w:rPr>
      <w:rFonts w:ascii="Times New Roman" w:eastAsia="Times New Roman" w:hAnsi="Times New Roman" w:cs="Times New Roman"/>
      <w:sz w:val="28"/>
      <w:szCs w:val="24"/>
      <w:lang w:eastAsia="ar-SA"/>
    </w:rPr>
  </w:style>
  <w:style w:type="character" w:customStyle="1" w:styleId="NoSpacingChar">
    <w:name w:val="No Spacing Char"/>
    <w:link w:val="14"/>
    <w:locked/>
    <w:rsid w:val="00E522AD"/>
    <w:rPr>
      <w:rFonts w:ascii="Calibri" w:hAnsi="Calibri" w:cs="Calibri"/>
      <w:sz w:val="24"/>
      <w:szCs w:val="24"/>
      <w:lang w:eastAsia="ar-SA"/>
    </w:rPr>
  </w:style>
  <w:style w:type="paragraph" w:customStyle="1" w:styleId="14">
    <w:name w:val="Без интервала1"/>
    <w:link w:val="NoSpacingChar"/>
    <w:rsid w:val="00E522AD"/>
    <w:pPr>
      <w:suppressAutoHyphens/>
      <w:spacing w:after="0" w:line="240" w:lineRule="auto"/>
    </w:pPr>
    <w:rPr>
      <w:rFonts w:ascii="Calibri" w:hAnsi="Calibri" w:cs="Calibri"/>
      <w:sz w:val="24"/>
      <w:szCs w:val="24"/>
      <w:lang w:eastAsia="ar-SA"/>
    </w:rPr>
  </w:style>
  <w:style w:type="character" w:customStyle="1" w:styleId="apple-converted-space">
    <w:name w:val="apple-converted-space"/>
    <w:basedOn w:val="a0"/>
    <w:qFormat/>
    <w:rsid w:val="00E522AD"/>
  </w:style>
  <w:style w:type="paragraph" w:customStyle="1" w:styleId="Standard">
    <w:name w:val="Standard"/>
    <w:uiPriority w:val="99"/>
    <w:rsid w:val="00E522AD"/>
    <w:pPr>
      <w:widowControl w:val="0"/>
      <w:suppressAutoHyphens/>
      <w:spacing w:after="0" w:line="240" w:lineRule="auto"/>
    </w:pPr>
    <w:rPr>
      <w:rFonts w:ascii="Times New Roman" w:eastAsia="Arial" w:hAnsi="Times New Roman" w:cs="Times New Roman"/>
      <w:kern w:val="2"/>
      <w:sz w:val="24"/>
      <w:szCs w:val="24"/>
      <w:lang w:val="de-DE" w:eastAsia="ar-SA"/>
    </w:rPr>
  </w:style>
  <w:style w:type="paragraph" w:customStyle="1" w:styleId="15">
    <w:name w:val="Основной текст с отступом1"/>
    <w:basedOn w:val="a"/>
    <w:next w:val="afe"/>
    <w:link w:val="aff"/>
    <w:unhideWhenUsed/>
    <w:rsid w:val="00E522AD"/>
    <w:pPr>
      <w:spacing w:after="120"/>
      <w:ind w:left="283"/>
    </w:pPr>
    <w:rPr>
      <w:rFonts w:eastAsia="Times New Roman"/>
      <w:lang w:eastAsia="ru-RU"/>
    </w:rPr>
  </w:style>
  <w:style w:type="character" w:customStyle="1" w:styleId="aff">
    <w:name w:val="Основной текст с отступом Знак"/>
    <w:basedOn w:val="a0"/>
    <w:link w:val="15"/>
    <w:rsid w:val="00E522AD"/>
    <w:rPr>
      <w:rFonts w:eastAsia="Times New Roman"/>
      <w:lang w:eastAsia="ru-RU"/>
    </w:rPr>
  </w:style>
  <w:style w:type="paragraph" w:styleId="aff0">
    <w:name w:val="footnote text"/>
    <w:basedOn w:val="a"/>
    <w:link w:val="16"/>
    <w:uiPriority w:val="99"/>
    <w:semiHidden/>
    <w:unhideWhenUsed/>
    <w:rsid w:val="00E522A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uiPriority w:val="99"/>
    <w:semiHidden/>
    <w:rsid w:val="00E522AD"/>
    <w:rPr>
      <w:sz w:val="20"/>
      <w:szCs w:val="20"/>
    </w:rPr>
  </w:style>
  <w:style w:type="paragraph" w:styleId="26">
    <w:name w:val="Body Text 2"/>
    <w:basedOn w:val="a"/>
    <w:link w:val="27"/>
    <w:unhideWhenUsed/>
    <w:rsid w:val="00E522AD"/>
    <w:pPr>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E522AD"/>
    <w:rPr>
      <w:rFonts w:ascii="Times New Roman" w:eastAsia="Times New Roman" w:hAnsi="Times New Roman" w:cs="Times New Roman"/>
      <w:b/>
      <w:bCs/>
      <w:sz w:val="28"/>
      <w:szCs w:val="24"/>
      <w:lang w:eastAsia="ru-RU"/>
    </w:rPr>
  </w:style>
  <w:style w:type="paragraph" w:styleId="33">
    <w:name w:val="Body Text 3"/>
    <w:basedOn w:val="a"/>
    <w:link w:val="34"/>
    <w:unhideWhenUsed/>
    <w:rsid w:val="00E522AD"/>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E522AD"/>
    <w:rPr>
      <w:rFonts w:ascii="Times New Roman" w:eastAsia="Times New Roman" w:hAnsi="Times New Roman" w:cs="Times New Roman"/>
      <w:sz w:val="24"/>
      <w:szCs w:val="24"/>
      <w:lang w:eastAsia="ru-RU"/>
    </w:rPr>
  </w:style>
  <w:style w:type="paragraph" w:styleId="28">
    <w:name w:val="Body Text Indent 2"/>
    <w:basedOn w:val="a"/>
    <w:link w:val="210"/>
    <w:unhideWhenUsed/>
    <w:rsid w:val="00E522AD"/>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9">
    <w:name w:val="Основной текст с отступом 2 Знак"/>
    <w:basedOn w:val="a0"/>
    <w:rsid w:val="00E522AD"/>
  </w:style>
  <w:style w:type="paragraph" w:styleId="35">
    <w:name w:val="Body Text Indent 3"/>
    <w:basedOn w:val="a"/>
    <w:link w:val="310"/>
    <w:unhideWhenUsed/>
    <w:rsid w:val="00E522AD"/>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rsid w:val="00E522AD"/>
    <w:rPr>
      <w:sz w:val="16"/>
      <w:szCs w:val="16"/>
    </w:rPr>
  </w:style>
  <w:style w:type="character" w:customStyle="1" w:styleId="310">
    <w:name w:val="Основной текст с отступом 3 Знак1"/>
    <w:basedOn w:val="a0"/>
    <w:link w:val="35"/>
    <w:locked/>
    <w:rsid w:val="00E522AD"/>
    <w:rPr>
      <w:rFonts w:ascii="Times New Roman" w:eastAsia="Times New Roman" w:hAnsi="Times New Roman" w:cs="Times New Roman"/>
      <w:sz w:val="16"/>
      <w:szCs w:val="16"/>
      <w:lang w:eastAsia="ru-RU"/>
    </w:rPr>
  </w:style>
  <w:style w:type="character" w:customStyle="1" w:styleId="HTML1">
    <w:name w:val="Стандартный HTML Знак1"/>
    <w:basedOn w:val="a0"/>
    <w:semiHidden/>
    <w:locked/>
    <w:rsid w:val="00E522AD"/>
    <w:rPr>
      <w:rFonts w:ascii="Courier New" w:eastAsia="Times New Roman" w:hAnsi="Courier New" w:cs="Courier New"/>
      <w:sz w:val="20"/>
      <w:szCs w:val="20"/>
      <w:lang w:eastAsia="ru-RU"/>
    </w:rPr>
  </w:style>
  <w:style w:type="character" w:customStyle="1" w:styleId="210">
    <w:name w:val="Основной текст с отступом 2 Знак1"/>
    <w:basedOn w:val="a0"/>
    <w:link w:val="28"/>
    <w:locked/>
    <w:rsid w:val="00E522AD"/>
    <w:rPr>
      <w:rFonts w:ascii="Times New Roman" w:eastAsia="Times New Roman" w:hAnsi="Times New Roman" w:cs="Times New Roman"/>
      <w:sz w:val="28"/>
      <w:szCs w:val="28"/>
      <w:lang w:eastAsia="ru-RU"/>
    </w:rPr>
  </w:style>
  <w:style w:type="character" w:customStyle="1" w:styleId="17">
    <w:name w:val="Нижний колонтитул Знак1"/>
    <w:basedOn w:val="a0"/>
    <w:uiPriority w:val="99"/>
    <w:semiHidden/>
    <w:locked/>
    <w:rsid w:val="00E522AD"/>
    <w:rPr>
      <w:rFonts w:ascii="Times New Roman" w:eastAsia="Times New Roman" w:hAnsi="Times New Roman" w:cs="Times New Roman"/>
      <w:sz w:val="20"/>
      <w:szCs w:val="20"/>
      <w:lang w:eastAsia="ru-RU"/>
    </w:rPr>
  </w:style>
  <w:style w:type="character" w:customStyle="1" w:styleId="aff2">
    <w:name w:val="Цветовое выделение"/>
    <w:rsid w:val="00E522AD"/>
    <w:rPr>
      <w:b/>
      <w:bCs/>
      <w:color w:val="000080"/>
    </w:rPr>
  </w:style>
  <w:style w:type="character" w:customStyle="1" w:styleId="18">
    <w:name w:val="Текст выноски Знак1"/>
    <w:basedOn w:val="a0"/>
    <w:uiPriority w:val="99"/>
    <w:semiHidden/>
    <w:locked/>
    <w:rsid w:val="00E522AD"/>
    <w:rPr>
      <w:rFonts w:ascii="Tahoma" w:eastAsia="Times New Roman" w:hAnsi="Tahoma" w:cs="Tahoma"/>
      <w:sz w:val="16"/>
      <w:szCs w:val="16"/>
      <w:lang w:eastAsia="ru-RU"/>
    </w:rPr>
  </w:style>
  <w:style w:type="character" w:customStyle="1" w:styleId="16">
    <w:name w:val="Текст сноски Знак1"/>
    <w:basedOn w:val="a0"/>
    <w:link w:val="aff0"/>
    <w:uiPriority w:val="99"/>
    <w:semiHidden/>
    <w:locked/>
    <w:rsid w:val="00E522AD"/>
    <w:rPr>
      <w:rFonts w:ascii="Times New Roman" w:eastAsia="Times New Roman" w:hAnsi="Times New Roman" w:cs="Times New Roman"/>
      <w:sz w:val="20"/>
      <w:szCs w:val="20"/>
      <w:lang w:eastAsia="ru-RU"/>
    </w:rPr>
  </w:style>
  <w:style w:type="character" w:customStyle="1" w:styleId="xbe">
    <w:name w:val="_xbe"/>
    <w:basedOn w:val="a0"/>
    <w:rsid w:val="00E522AD"/>
  </w:style>
  <w:style w:type="paragraph" w:customStyle="1" w:styleId="consnormal0">
    <w:name w:val="consnormal"/>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qFormat/>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E522AD"/>
    <w:rPr>
      <w:rFonts w:ascii="Times New Roman" w:hAnsi="Times New Roman" w:cs="Times New Roman" w:hint="default"/>
      <w:b w:val="0"/>
      <w:bCs w:val="0"/>
      <w:i w:val="0"/>
      <w:iCs w:val="0"/>
      <w:color w:val="000000"/>
      <w:sz w:val="28"/>
      <w:szCs w:val="28"/>
    </w:rPr>
  </w:style>
  <w:style w:type="paragraph" w:customStyle="1" w:styleId="Style7">
    <w:name w:val="Style7"/>
    <w:basedOn w:val="a"/>
    <w:rsid w:val="00E522AD"/>
    <w:pPr>
      <w:widowControl w:val="0"/>
      <w:autoSpaceDE w:val="0"/>
      <w:autoSpaceDN w:val="0"/>
      <w:adjustRightInd w:val="0"/>
      <w:spacing w:after="0" w:line="212" w:lineRule="exact"/>
    </w:pPr>
    <w:rPr>
      <w:rFonts w:ascii="Times New Roman" w:eastAsia="Times New Roman" w:hAnsi="Times New Roman" w:cs="Times New Roman"/>
      <w:sz w:val="24"/>
      <w:szCs w:val="24"/>
      <w:lang w:eastAsia="ru-RU"/>
    </w:rPr>
  </w:style>
  <w:style w:type="character" w:customStyle="1" w:styleId="FontStyle36">
    <w:name w:val="Font Style36"/>
    <w:rsid w:val="00E522AD"/>
    <w:rPr>
      <w:rFonts w:ascii="Times New Roman" w:eastAsia="Times New Roman" w:hAnsi="Times New Roman" w:cs="Times New Roman"/>
      <w:b/>
      <w:bCs/>
    </w:rPr>
  </w:style>
  <w:style w:type="character" w:customStyle="1" w:styleId="ConsPlusCell0">
    <w:name w:val="ConsPlusCell Знак"/>
    <w:link w:val="ConsPlusCell"/>
    <w:rsid w:val="00E522AD"/>
    <w:rPr>
      <w:rFonts w:ascii="Arial" w:eastAsia="Times New Roman" w:hAnsi="Arial" w:cs="Arial"/>
      <w:sz w:val="20"/>
      <w:szCs w:val="20"/>
      <w:lang w:eastAsia="ru-RU"/>
    </w:rPr>
  </w:style>
  <w:style w:type="character" w:customStyle="1" w:styleId="highlight">
    <w:name w:val="highlight"/>
    <w:basedOn w:val="a0"/>
    <w:rsid w:val="00E522AD"/>
  </w:style>
  <w:style w:type="paragraph" w:customStyle="1" w:styleId="western">
    <w:name w:val="western"/>
    <w:basedOn w:val="a"/>
    <w:rsid w:val="00E522AD"/>
    <w:pPr>
      <w:suppressAutoHyphens/>
      <w:spacing w:before="280" w:after="119" w:line="240" w:lineRule="auto"/>
      <w:ind w:firstLine="720"/>
      <w:jc w:val="both"/>
    </w:pPr>
    <w:rPr>
      <w:rFonts w:ascii="Arial" w:eastAsia="Times New Roman" w:hAnsi="Arial" w:cs="Arial"/>
      <w:color w:val="000000"/>
      <w:sz w:val="20"/>
      <w:szCs w:val="20"/>
      <w:lang w:eastAsia="zh-CN"/>
    </w:rPr>
  </w:style>
  <w:style w:type="character" w:customStyle="1" w:styleId="aff3">
    <w:name w:val="Основной текст_"/>
    <w:basedOn w:val="a0"/>
    <w:link w:val="2a"/>
    <w:uiPriority w:val="99"/>
    <w:rsid w:val="00E522AD"/>
    <w:rPr>
      <w:rFonts w:ascii="Times New Roman" w:eastAsia="Times New Roman" w:hAnsi="Times New Roman" w:cs="Times New Roman"/>
      <w:spacing w:val="3"/>
      <w:sz w:val="21"/>
      <w:szCs w:val="21"/>
      <w:shd w:val="clear" w:color="auto" w:fill="FFFFFF"/>
    </w:rPr>
  </w:style>
  <w:style w:type="character" w:customStyle="1" w:styleId="19">
    <w:name w:val="Заголовок №1_"/>
    <w:basedOn w:val="a0"/>
    <w:link w:val="1a"/>
    <w:rsid w:val="00E522AD"/>
    <w:rPr>
      <w:rFonts w:ascii="Times New Roman" w:eastAsia="Times New Roman" w:hAnsi="Times New Roman" w:cs="Times New Roman"/>
      <w:b/>
      <w:bCs/>
      <w:spacing w:val="2"/>
      <w:sz w:val="21"/>
      <w:szCs w:val="21"/>
      <w:shd w:val="clear" w:color="auto" w:fill="FFFFFF"/>
    </w:rPr>
  </w:style>
  <w:style w:type="character" w:customStyle="1" w:styleId="1b">
    <w:name w:val="Основной текст1"/>
    <w:basedOn w:val="aff3"/>
    <w:rsid w:val="00E522AD"/>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2a">
    <w:name w:val="Основной текст2"/>
    <w:basedOn w:val="a"/>
    <w:link w:val="aff3"/>
    <w:uiPriority w:val="99"/>
    <w:rsid w:val="00E522AD"/>
    <w:pPr>
      <w:widowControl w:val="0"/>
      <w:shd w:val="clear" w:color="auto" w:fill="FFFFFF"/>
      <w:spacing w:before="360" w:after="600" w:line="0" w:lineRule="atLeast"/>
      <w:jc w:val="both"/>
    </w:pPr>
    <w:rPr>
      <w:rFonts w:ascii="Times New Roman" w:eastAsia="Times New Roman" w:hAnsi="Times New Roman" w:cs="Times New Roman"/>
      <w:spacing w:val="3"/>
      <w:sz w:val="21"/>
      <w:szCs w:val="21"/>
    </w:rPr>
  </w:style>
  <w:style w:type="paragraph" w:customStyle="1" w:styleId="1a">
    <w:name w:val="Заголовок №1"/>
    <w:basedOn w:val="a"/>
    <w:link w:val="19"/>
    <w:rsid w:val="00E522AD"/>
    <w:pPr>
      <w:widowControl w:val="0"/>
      <w:shd w:val="clear" w:color="auto" w:fill="FFFFFF"/>
      <w:spacing w:before="480" w:after="0" w:line="274" w:lineRule="exact"/>
      <w:outlineLvl w:val="0"/>
    </w:pPr>
    <w:rPr>
      <w:rFonts w:ascii="Times New Roman" w:eastAsia="Times New Roman" w:hAnsi="Times New Roman" w:cs="Times New Roman"/>
      <w:b/>
      <w:bCs/>
      <w:spacing w:val="2"/>
      <w:sz w:val="21"/>
      <w:szCs w:val="21"/>
    </w:rPr>
  </w:style>
  <w:style w:type="character" w:customStyle="1" w:styleId="aff4">
    <w:name w:val="Подпись к картинке_"/>
    <w:link w:val="aff5"/>
    <w:locked/>
    <w:rsid w:val="00E522AD"/>
    <w:rPr>
      <w:rFonts w:ascii="Times New Roman" w:eastAsia="Times New Roman" w:hAnsi="Times New Roman"/>
      <w:shd w:val="clear" w:color="auto" w:fill="FFFFFF"/>
    </w:rPr>
  </w:style>
  <w:style w:type="paragraph" w:customStyle="1" w:styleId="aff5">
    <w:name w:val="Подпись к картинке"/>
    <w:basedOn w:val="a"/>
    <w:link w:val="aff4"/>
    <w:rsid w:val="00E522AD"/>
    <w:pPr>
      <w:widowControl w:val="0"/>
      <w:shd w:val="clear" w:color="auto" w:fill="FFFFFF"/>
      <w:spacing w:after="0" w:line="0" w:lineRule="atLeast"/>
    </w:pPr>
    <w:rPr>
      <w:rFonts w:ascii="Times New Roman" w:eastAsia="Times New Roman" w:hAnsi="Times New Roman"/>
    </w:rPr>
  </w:style>
  <w:style w:type="paragraph" w:customStyle="1" w:styleId="8">
    <w:name w:val="Основной текст8"/>
    <w:basedOn w:val="a"/>
    <w:rsid w:val="00E522AD"/>
    <w:pPr>
      <w:widowControl w:val="0"/>
      <w:shd w:val="clear" w:color="auto" w:fill="FFFFFF"/>
      <w:spacing w:after="0" w:line="0" w:lineRule="atLeast"/>
      <w:ind w:hanging="280"/>
    </w:pPr>
    <w:rPr>
      <w:rFonts w:ascii="Times New Roman" w:eastAsia="Times New Roman" w:hAnsi="Times New Roman" w:cs="Times New Roman"/>
      <w:sz w:val="20"/>
      <w:szCs w:val="20"/>
      <w:lang w:eastAsia="ru-RU"/>
    </w:rPr>
  </w:style>
  <w:style w:type="character" w:customStyle="1" w:styleId="7">
    <w:name w:val="Основной текст (7)_"/>
    <w:link w:val="70"/>
    <w:locked/>
    <w:rsid w:val="00E522AD"/>
    <w:rPr>
      <w:rFonts w:ascii="Trebuchet MS" w:eastAsia="Trebuchet MS" w:hAnsi="Trebuchet MS" w:cs="Trebuchet MS"/>
      <w:sz w:val="14"/>
      <w:szCs w:val="14"/>
      <w:shd w:val="clear" w:color="auto" w:fill="FFFFFF"/>
    </w:rPr>
  </w:style>
  <w:style w:type="paragraph" w:customStyle="1" w:styleId="70">
    <w:name w:val="Основной текст (7)"/>
    <w:basedOn w:val="a"/>
    <w:link w:val="7"/>
    <w:rsid w:val="00E522AD"/>
    <w:pPr>
      <w:widowControl w:val="0"/>
      <w:shd w:val="clear" w:color="auto" w:fill="FFFFFF"/>
      <w:spacing w:after="0" w:line="0" w:lineRule="atLeast"/>
    </w:pPr>
    <w:rPr>
      <w:rFonts w:ascii="Trebuchet MS" w:eastAsia="Trebuchet MS" w:hAnsi="Trebuchet MS" w:cs="Trebuchet MS"/>
      <w:sz w:val="14"/>
      <w:szCs w:val="14"/>
    </w:rPr>
  </w:style>
  <w:style w:type="character" w:customStyle="1" w:styleId="41">
    <w:name w:val="Основной текст (4)_"/>
    <w:link w:val="42"/>
    <w:locked/>
    <w:rsid w:val="00E522AD"/>
    <w:rPr>
      <w:rFonts w:ascii="Times New Roman" w:eastAsia="Times New Roman" w:hAnsi="Times New Roman"/>
      <w:shd w:val="clear" w:color="auto" w:fill="FFFFFF"/>
    </w:rPr>
  </w:style>
  <w:style w:type="paragraph" w:customStyle="1" w:styleId="42">
    <w:name w:val="Основной текст (4)"/>
    <w:basedOn w:val="a"/>
    <w:link w:val="41"/>
    <w:rsid w:val="00E522AD"/>
    <w:pPr>
      <w:widowControl w:val="0"/>
      <w:shd w:val="clear" w:color="auto" w:fill="FFFFFF"/>
      <w:spacing w:after="0" w:line="0" w:lineRule="atLeast"/>
    </w:pPr>
    <w:rPr>
      <w:rFonts w:ascii="Times New Roman" w:eastAsia="Times New Roman" w:hAnsi="Times New Roman"/>
    </w:rPr>
  </w:style>
  <w:style w:type="character" w:customStyle="1" w:styleId="5">
    <w:name w:val="Основной текст (5)_"/>
    <w:link w:val="50"/>
    <w:locked/>
    <w:rsid w:val="00E522AD"/>
    <w:rPr>
      <w:rFonts w:ascii="Times New Roman" w:eastAsia="Times New Roman" w:hAnsi="Times New Roman"/>
      <w:shd w:val="clear" w:color="auto" w:fill="FFFFFF"/>
    </w:rPr>
  </w:style>
  <w:style w:type="paragraph" w:customStyle="1" w:styleId="50">
    <w:name w:val="Основной текст (5)"/>
    <w:basedOn w:val="a"/>
    <w:link w:val="5"/>
    <w:rsid w:val="00E522AD"/>
    <w:pPr>
      <w:widowControl w:val="0"/>
      <w:shd w:val="clear" w:color="auto" w:fill="FFFFFF"/>
      <w:spacing w:after="0" w:line="245" w:lineRule="exact"/>
    </w:pPr>
    <w:rPr>
      <w:rFonts w:ascii="Times New Roman" w:eastAsia="Times New Roman" w:hAnsi="Times New Roman"/>
    </w:rPr>
  </w:style>
  <w:style w:type="character" w:customStyle="1" w:styleId="6">
    <w:name w:val="Основной текст (6)_"/>
    <w:link w:val="60"/>
    <w:locked/>
    <w:rsid w:val="00E522AD"/>
    <w:rPr>
      <w:rFonts w:ascii="Times New Roman" w:eastAsia="Times New Roman" w:hAnsi="Times New Roman"/>
      <w:spacing w:val="20"/>
      <w:w w:val="200"/>
      <w:sz w:val="8"/>
      <w:szCs w:val="8"/>
      <w:shd w:val="clear" w:color="auto" w:fill="FFFFFF"/>
    </w:rPr>
  </w:style>
  <w:style w:type="paragraph" w:customStyle="1" w:styleId="60">
    <w:name w:val="Основной текст (6)"/>
    <w:basedOn w:val="a"/>
    <w:link w:val="6"/>
    <w:rsid w:val="00E522AD"/>
    <w:pPr>
      <w:widowControl w:val="0"/>
      <w:shd w:val="clear" w:color="auto" w:fill="FFFFFF"/>
      <w:spacing w:after="0" w:line="0" w:lineRule="atLeast"/>
      <w:jc w:val="both"/>
    </w:pPr>
    <w:rPr>
      <w:rFonts w:ascii="Times New Roman" w:eastAsia="Times New Roman" w:hAnsi="Times New Roman"/>
      <w:spacing w:val="20"/>
      <w:w w:val="200"/>
      <w:sz w:val="8"/>
      <w:szCs w:val="8"/>
    </w:rPr>
  </w:style>
  <w:style w:type="character" w:customStyle="1" w:styleId="320">
    <w:name w:val="Заголовок №3 (2)_"/>
    <w:link w:val="321"/>
    <w:locked/>
    <w:rsid w:val="00E522AD"/>
    <w:rPr>
      <w:rFonts w:ascii="Times New Roman" w:eastAsia="Times New Roman" w:hAnsi="Times New Roman"/>
      <w:b/>
      <w:bCs/>
      <w:spacing w:val="30"/>
      <w:sz w:val="28"/>
      <w:szCs w:val="28"/>
      <w:shd w:val="clear" w:color="auto" w:fill="FFFFFF"/>
    </w:rPr>
  </w:style>
  <w:style w:type="paragraph" w:customStyle="1" w:styleId="321">
    <w:name w:val="Заголовок №3 (2)"/>
    <w:basedOn w:val="a"/>
    <w:link w:val="320"/>
    <w:rsid w:val="00E522AD"/>
    <w:pPr>
      <w:widowControl w:val="0"/>
      <w:shd w:val="clear" w:color="auto" w:fill="FFFFFF"/>
      <w:spacing w:after="0" w:line="0" w:lineRule="atLeast"/>
      <w:outlineLvl w:val="2"/>
    </w:pPr>
    <w:rPr>
      <w:rFonts w:ascii="Times New Roman" w:eastAsia="Times New Roman" w:hAnsi="Times New Roman"/>
      <w:b/>
      <w:bCs/>
      <w:spacing w:val="30"/>
      <w:sz w:val="28"/>
      <w:szCs w:val="28"/>
    </w:rPr>
  </w:style>
  <w:style w:type="character" w:customStyle="1" w:styleId="37">
    <w:name w:val="Заголовок №3_"/>
    <w:link w:val="38"/>
    <w:locked/>
    <w:rsid w:val="00E522AD"/>
    <w:rPr>
      <w:rFonts w:ascii="Times New Roman" w:eastAsia="Times New Roman" w:hAnsi="Times New Roman"/>
      <w:shd w:val="clear" w:color="auto" w:fill="FFFFFF"/>
    </w:rPr>
  </w:style>
  <w:style w:type="paragraph" w:customStyle="1" w:styleId="38">
    <w:name w:val="Заголовок №3"/>
    <w:basedOn w:val="a"/>
    <w:link w:val="37"/>
    <w:rsid w:val="00E522AD"/>
    <w:pPr>
      <w:widowControl w:val="0"/>
      <w:shd w:val="clear" w:color="auto" w:fill="FFFFFF"/>
      <w:spacing w:after="0" w:line="0" w:lineRule="atLeast"/>
      <w:jc w:val="center"/>
      <w:outlineLvl w:val="2"/>
    </w:pPr>
    <w:rPr>
      <w:rFonts w:ascii="Times New Roman" w:eastAsia="Times New Roman" w:hAnsi="Times New Roman"/>
    </w:rPr>
  </w:style>
  <w:style w:type="character" w:customStyle="1" w:styleId="aff6">
    <w:name w:val="Оглавление_"/>
    <w:link w:val="aff7"/>
    <w:locked/>
    <w:rsid w:val="00E522AD"/>
    <w:rPr>
      <w:rFonts w:ascii="Times New Roman" w:eastAsia="Times New Roman" w:hAnsi="Times New Roman"/>
      <w:shd w:val="clear" w:color="auto" w:fill="FFFFFF"/>
    </w:rPr>
  </w:style>
  <w:style w:type="paragraph" w:customStyle="1" w:styleId="aff7">
    <w:name w:val="Оглавление"/>
    <w:basedOn w:val="a"/>
    <w:link w:val="aff6"/>
    <w:rsid w:val="00E522AD"/>
    <w:pPr>
      <w:widowControl w:val="0"/>
      <w:shd w:val="clear" w:color="auto" w:fill="FFFFFF"/>
      <w:spacing w:after="0" w:line="0" w:lineRule="atLeast"/>
      <w:ind w:hanging="280"/>
      <w:jc w:val="both"/>
    </w:pPr>
    <w:rPr>
      <w:rFonts w:ascii="Times New Roman" w:eastAsia="Times New Roman" w:hAnsi="Times New Roman"/>
    </w:rPr>
  </w:style>
  <w:style w:type="character" w:customStyle="1" w:styleId="2b">
    <w:name w:val="Заголовок №2_"/>
    <w:link w:val="2c"/>
    <w:locked/>
    <w:rsid w:val="00E522AD"/>
    <w:rPr>
      <w:rFonts w:ascii="Times New Roman" w:eastAsia="Times New Roman" w:hAnsi="Times New Roman"/>
      <w:w w:val="75"/>
      <w:sz w:val="34"/>
      <w:szCs w:val="34"/>
      <w:shd w:val="clear" w:color="auto" w:fill="FFFFFF"/>
    </w:rPr>
  </w:style>
  <w:style w:type="paragraph" w:customStyle="1" w:styleId="2c">
    <w:name w:val="Заголовок №2"/>
    <w:basedOn w:val="a"/>
    <w:link w:val="2b"/>
    <w:rsid w:val="00E522AD"/>
    <w:pPr>
      <w:widowControl w:val="0"/>
      <w:shd w:val="clear" w:color="auto" w:fill="FFFFFF"/>
      <w:spacing w:after="0" w:line="0" w:lineRule="atLeast"/>
      <w:ind w:firstLine="700"/>
      <w:outlineLvl w:val="1"/>
    </w:pPr>
    <w:rPr>
      <w:rFonts w:ascii="Times New Roman" w:eastAsia="Times New Roman" w:hAnsi="Times New Roman"/>
      <w:w w:val="75"/>
      <w:sz w:val="34"/>
      <w:szCs w:val="34"/>
    </w:rPr>
  </w:style>
  <w:style w:type="character" w:customStyle="1" w:styleId="6Tahoma">
    <w:name w:val="Основной текст (6) + Tahoma"/>
    <w:aliases w:val="Курсив,Интервал 0 pt,Масштаб 100%"/>
    <w:rsid w:val="00E522A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f8">
    <w:name w:val="Колонтитул_"/>
    <w:rsid w:val="00E522AD"/>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11pt">
    <w:name w:val="Основной текст + 11 pt"/>
    <w:rsid w:val="00E522A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9">
    <w:name w:val="Подпись к таблице_"/>
    <w:rsid w:val="00E522AD"/>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fa">
    <w:name w:val="Подпись к таблице"/>
    <w:rsid w:val="00E522A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39">
    <w:name w:val="Основной текст3"/>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3">
    <w:name w:val="Основной текст4"/>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51">
    <w:name w:val="Основной текст5"/>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fb">
    <w:name w:val="Колонтитул"/>
    <w:rsid w:val="00E522AD"/>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lang w:val="ru-RU" w:eastAsia="ru-RU" w:bidi="ru-RU"/>
    </w:rPr>
  </w:style>
  <w:style w:type="character" w:customStyle="1" w:styleId="61">
    <w:name w:val="Основной текст6"/>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0pt">
    <w:name w:val="Основной текст + 10 pt"/>
    <w:rsid w:val="00E522A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71">
    <w:name w:val="Основной текст7"/>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styleId="affc">
    <w:name w:val="footnote reference"/>
    <w:basedOn w:val="a0"/>
    <w:uiPriority w:val="99"/>
    <w:semiHidden/>
    <w:unhideWhenUsed/>
    <w:rsid w:val="00E522AD"/>
    <w:rPr>
      <w:vertAlign w:val="superscript"/>
    </w:rPr>
  </w:style>
  <w:style w:type="character" w:customStyle="1" w:styleId="211">
    <w:name w:val="Основной текст 2 Знак1"/>
    <w:basedOn w:val="a0"/>
    <w:semiHidden/>
    <w:locked/>
    <w:rsid w:val="00E522AD"/>
    <w:rPr>
      <w:rFonts w:ascii="Calibri" w:eastAsia="Calibri" w:hAnsi="Calibri" w:cs="Times New Roman"/>
      <w:sz w:val="20"/>
      <w:szCs w:val="20"/>
      <w:lang w:eastAsia="ru-RU"/>
    </w:rPr>
  </w:style>
  <w:style w:type="character" w:customStyle="1" w:styleId="ConsPlusNormal10">
    <w:name w:val="ConsPlusNormal1"/>
    <w:locked/>
    <w:rsid w:val="00E522AD"/>
    <w:rPr>
      <w:rFonts w:ascii="Arial" w:hAnsi="Arial" w:cs="Arial"/>
    </w:rPr>
  </w:style>
  <w:style w:type="character" w:customStyle="1" w:styleId="aa">
    <w:name w:val="Абзац списка Знак"/>
    <w:aliases w:val="Подпись рисунка Знак,Маркер Знак,Ненумерованный список Знак,List Paragraph Знак,AC List 01 Знак,Абзац списка11 Знак"/>
    <w:link w:val="a9"/>
    <w:uiPriority w:val="34"/>
    <w:locked/>
    <w:rsid w:val="00E522AD"/>
    <w:rPr>
      <w:rFonts w:ascii="Times New Roman" w:eastAsia="Times New Roman" w:hAnsi="Times New Roman" w:cs="Times New Roman"/>
      <w:sz w:val="24"/>
      <w:szCs w:val="24"/>
      <w:lang w:eastAsia="ru-RU"/>
    </w:rPr>
  </w:style>
  <w:style w:type="paragraph" w:customStyle="1" w:styleId="docdata">
    <w:name w:val="docdata"/>
    <w:aliases w:val="docy,v5,100100,bqiaagaaeyqcaaagiaiaaanpeaeabcb/aqaaaaaaaaaaaaaaaaaaaaaaaaaaaaaaaaaaaaaaaaaaaaaaaaaaaaaaaaaaaaaaaaaaaaaaaaaaaaaaaaaaaaaaaaaaaaaaaaaaaaaaaaaaaaaaaaaaaaaaaaaaaaaaaaaaaaaaaaaaaaaaaaaaaaaaaaaaaaaaaaaaaaaaaaaaaaaaaaaaaaaaaaaaaaaaaaaaaa"/>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d">
    <w:name w:val="Символы концевой сноски"/>
    <w:rsid w:val="00E522AD"/>
    <w:rPr>
      <w:rFonts w:cs="Times New Roman"/>
      <w:vertAlign w:val="superscript"/>
    </w:rPr>
  </w:style>
  <w:style w:type="character" w:styleId="affe">
    <w:name w:val="endnote reference"/>
    <w:rsid w:val="00E522AD"/>
    <w:rPr>
      <w:vertAlign w:val="superscript"/>
    </w:rPr>
  </w:style>
  <w:style w:type="paragraph" w:styleId="afff">
    <w:name w:val="endnote text"/>
    <w:basedOn w:val="a"/>
    <w:link w:val="afff0"/>
    <w:rsid w:val="00E522AD"/>
    <w:pPr>
      <w:autoSpaceDE w:val="0"/>
      <w:spacing w:after="0" w:line="240" w:lineRule="auto"/>
    </w:pPr>
    <w:rPr>
      <w:rFonts w:ascii="Times New Roman" w:eastAsia="Times New Roman" w:hAnsi="Times New Roman" w:cs="Times New Roman"/>
      <w:sz w:val="20"/>
      <w:szCs w:val="20"/>
      <w:lang w:eastAsia="ar-SA"/>
    </w:rPr>
  </w:style>
  <w:style w:type="character" w:customStyle="1" w:styleId="afff0">
    <w:name w:val="Текст концевой сноски Знак"/>
    <w:basedOn w:val="a0"/>
    <w:link w:val="afff"/>
    <w:rsid w:val="00E522AD"/>
    <w:rPr>
      <w:rFonts w:ascii="Times New Roman" w:eastAsia="Times New Roman" w:hAnsi="Times New Roman" w:cs="Times New Roman"/>
      <w:sz w:val="20"/>
      <w:szCs w:val="20"/>
      <w:lang w:eastAsia="ar-SA"/>
    </w:rPr>
  </w:style>
  <w:style w:type="paragraph" w:customStyle="1" w:styleId="msonospacing0">
    <w:name w:val="msonospacing"/>
    <w:basedOn w:val="a"/>
    <w:qFormat/>
    <w:rsid w:val="00E522AD"/>
    <w:pPr>
      <w:spacing w:before="280" w:after="280" w:line="240" w:lineRule="auto"/>
    </w:pPr>
    <w:rPr>
      <w:rFonts w:ascii="Times New Roman" w:eastAsia="Times New Roman" w:hAnsi="Times New Roman" w:cs="Times New Roman"/>
      <w:sz w:val="24"/>
      <w:szCs w:val="24"/>
      <w:lang w:eastAsia="zh-CN"/>
    </w:rPr>
  </w:style>
  <w:style w:type="paragraph" w:customStyle="1" w:styleId="consplustitle0">
    <w:name w:val="consplustitle"/>
    <w:basedOn w:val="a"/>
    <w:qFormat/>
    <w:rsid w:val="00E522AD"/>
    <w:pPr>
      <w:spacing w:before="280" w:after="280" w:line="240" w:lineRule="auto"/>
    </w:pPr>
    <w:rPr>
      <w:rFonts w:ascii="Times New Roman" w:eastAsia="Times New Roman" w:hAnsi="Times New Roman" w:cs="Times New Roman"/>
      <w:sz w:val="24"/>
      <w:szCs w:val="24"/>
      <w:lang w:eastAsia="zh-CN"/>
    </w:rPr>
  </w:style>
  <w:style w:type="paragraph" w:styleId="1c">
    <w:name w:val="toc 1"/>
    <w:basedOn w:val="a"/>
    <w:next w:val="a"/>
    <w:autoRedefine/>
    <w:semiHidden/>
    <w:rsid w:val="00E522AD"/>
    <w:pPr>
      <w:spacing w:before="120" w:after="120" w:line="240" w:lineRule="auto"/>
    </w:pPr>
    <w:rPr>
      <w:rFonts w:ascii="Times New Roman" w:eastAsia="Times New Roman" w:hAnsi="Times New Roman" w:cs="Times New Roman"/>
      <w:b/>
      <w:caps/>
      <w:sz w:val="20"/>
      <w:szCs w:val="20"/>
      <w:lang w:eastAsia="ru-RU"/>
    </w:rPr>
  </w:style>
  <w:style w:type="paragraph" w:styleId="2d">
    <w:name w:val="toc 2"/>
    <w:basedOn w:val="a"/>
    <w:next w:val="a"/>
    <w:autoRedefine/>
    <w:semiHidden/>
    <w:rsid w:val="00E522AD"/>
    <w:pPr>
      <w:spacing w:after="0" w:line="240" w:lineRule="auto"/>
      <w:ind w:left="200"/>
    </w:pPr>
    <w:rPr>
      <w:rFonts w:ascii="Times New Roman" w:eastAsia="Times New Roman" w:hAnsi="Times New Roman" w:cs="Times New Roman"/>
      <w:smallCaps/>
      <w:sz w:val="20"/>
      <w:szCs w:val="20"/>
      <w:lang w:eastAsia="ru-RU"/>
    </w:rPr>
  </w:style>
  <w:style w:type="paragraph" w:styleId="3a">
    <w:name w:val="toc 3"/>
    <w:basedOn w:val="a"/>
    <w:next w:val="a"/>
    <w:autoRedefine/>
    <w:semiHidden/>
    <w:rsid w:val="00E522AD"/>
    <w:pPr>
      <w:spacing w:after="0" w:line="240" w:lineRule="auto"/>
      <w:ind w:left="400"/>
    </w:pPr>
    <w:rPr>
      <w:rFonts w:ascii="Times New Roman" w:eastAsia="Times New Roman" w:hAnsi="Times New Roman" w:cs="Times New Roman"/>
      <w:i/>
      <w:sz w:val="20"/>
      <w:szCs w:val="20"/>
      <w:lang w:eastAsia="ru-RU"/>
    </w:rPr>
  </w:style>
  <w:style w:type="paragraph" w:styleId="44">
    <w:name w:val="toc 4"/>
    <w:basedOn w:val="a"/>
    <w:next w:val="a"/>
    <w:autoRedefine/>
    <w:semiHidden/>
    <w:rsid w:val="00E522AD"/>
    <w:pPr>
      <w:spacing w:after="0" w:line="240" w:lineRule="auto"/>
      <w:ind w:left="600"/>
    </w:pPr>
    <w:rPr>
      <w:rFonts w:ascii="Times New Roman" w:eastAsia="Times New Roman" w:hAnsi="Times New Roman" w:cs="Times New Roman"/>
      <w:sz w:val="18"/>
      <w:szCs w:val="20"/>
      <w:lang w:eastAsia="ru-RU"/>
    </w:rPr>
  </w:style>
  <w:style w:type="paragraph" w:styleId="52">
    <w:name w:val="toc 5"/>
    <w:basedOn w:val="a"/>
    <w:next w:val="a"/>
    <w:autoRedefine/>
    <w:semiHidden/>
    <w:rsid w:val="00E522AD"/>
    <w:pPr>
      <w:spacing w:after="0" w:line="240" w:lineRule="auto"/>
      <w:ind w:left="800"/>
    </w:pPr>
    <w:rPr>
      <w:rFonts w:ascii="Times New Roman" w:eastAsia="Times New Roman" w:hAnsi="Times New Roman" w:cs="Times New Roman"/>
      <w:sz w:val="18"/>
      <w:szCs w:val="20"/>
      <w:lang w:eastAsia="ru-RU"/>
    </w:rPr>
  </w:style>
  <w:style w:type="paragraph" w:styleId="62">
    <w:name w:val="toc 6"/>
    <w:basedOn w:val="a"/>
    <w:next w:val="a"/>
    <w:autoRedefine/>
    <w:semiHidden/>
    <w:rsid w:val="00E522AD"/>
    <w:pPr>
      <w:spacing w:after="0" w:line="240" w:lineRule="auto"/>
      <w:ind w:left="1000"/>
    </w:pPr>
    <w:rPr>
      <w:rFonts w:ascii="Times New Roman" w:eastAsia="Times New Roman" w:hAnsi="Times New Roman" w:cs="Times New Roman"/>
      <w:sz w:val="18"/>
      <w:szCs w:val="20"/>
      <w:lang w:eastAsia="ru-RU"/>
    </w:rPr>
  </w:style>
  <w:style w:type="paragraph" w:styleId="72">
    <w:name w:val="toc 7"/>
    <w:basedOn w:val="a"/>
    <w:next w:val="a"/>
    <w:autoRedefine/>
    <w:semiHidden/>
    <w:rsid w:val="00E522AD"/>
    <w:pPr>
      <w:spacing w:after="0" w:line="240" w:lineRule="auto"/>
      <w:ind w:left="1200"/>
    </w:pPr>
    <w:rPr>
      <w:rFonts w:ascii="Times New Roman" w:eastAsia="Times New Roman" w:hAnsi="Times New Roman" w:cs="Times New Roman"/>
      <w:sz w:val="18"/>
      <w:szCs w:val="20"/>
      <w:lang w:eastAsia="ru-RU"/>
    </w:rPr>
  </w:style>
  <w:style w:type="paragraph" w:styleId="80">
    <w:name w:val="toc 8"/>
    <w:basedOn w:val="a"/>
    <w:next w:val="a"/>
    <w:autoRedefine/>
    <w:semiHidden/>
    <w:rsid w:val="00E522AD"/>
    <w:pPr>
      <w:spacing w:after="0" w:line="240" w:lineRule="auto"/>
      <w:ind w:left="1400"/>
    </w:pPr>
    <w:rPr>
      <w:rFonts w:ascii="Times New Roman" w:eastAsia="Times New Roman" w:hAnsi="Times New Roman" w:cs="Times New Roman"/>
      <w:sz w:val="18"/>
      <w:szCs w:val="20"/>
      <w:lang w:eastAsia="ru-RU"/>
    </w:rPr>
  </w:style>
  <w:style w:type="paragraph" w:styleId="91">
    <w:name w:val="toc 9"/>
    <w:basedOn w:val="a"/>
    <w:next w:val="a"/>
    <w:autoRedefine/>
    <w:semiHidden/>
    <w:rsid w:val="00E522AD"/>
    <w:pPr>
      <w:spacing w:after="0" w:line="240" w:lineRule="auto"/>
      <w:ind w:left="1600"/>
    </w:pPr>
    <w:rPr>
      <w:rFonts w:ascii="Times New Roman" w:eastAsia="Times New Roman" w:hAnsi="Times New Roman" w:cs="Times New Roman"/>
      <w:sz w:val="18"/>
      <w:szCs w:val="20"/>
      <w:lang w:eastAsia="ru-RU"/>
    </w:rPr>
  </w:style>
  <w:style w:type="paragraph" w:customStyle="1" w:styleId="afff1">
    <w:name w:val="Обычный_"/>
    <w:basedOn w:val="a"/>
    <w:rsid w:val="00E522AD"/>
    <w:pPr>
      <w:spacing w:after="0" w:line="240" w:lineRule="auto"/>
      <w:ind w:firstLine="1134"/>
    </w:pPr>
    <w:rPr>
      <w:rFonts w:ascii="Times New Roman" w:eastAsia="Times New Roman" w:hAnsi="Times New Roman" w:cs="Times New Roman"/>
      <w:sz w:val="28"/>
      <w:szCs w:val="20"/>
      <w:lang w:eastAsia="ru-RU"/>
    </w:rPr>
  </w:style>
  <w:style w:type="paragraph" w:styleId="afff2">
    <w:name w:val="Document Map"/>
    <w:basedOn w:val="a"/>
    <w:link w:val="afff3"/>
    <w:semiHidden/>
    <w:rsid w:val="00E522AD"/>
    <w:pPr>
      <w:shd w:val="clear" w:color="auto" w:fill="000080"/>
      <w:spacing w:after="0" w:line="240" w:lineRule="auto"/>
    </w:pPr>
    <w:rPr>
      <w:rFonts w:ascii="Tahoma" w:eastAsia="Times New Roman" w:hAnsi="Tahoma" w:cs="Tahoma"/>
      <w:sz w:val="24"/>
      <w:szCs w:val="24"/>
      <w:lang w:eastAsia="ru-RU"/>
    </w:rPr>
  </w:style>
  <w:style w:type="character" w:customStyle="1" w:styleId="afff3">
    <w:name w:val="Схема документа Знак"/>
    <w:basedOn w:val="a0"/>
    <w:link w:val="afff2"/>
    <w:semiHidden/>
    <w:rsid w:val="00E522AD"/>
    <w:rPr>
      <w:rFonts w:ascii="Tahoma" w:eastAsia="Times New Roman" w:hAnsi="Tahoma" w:cs="Tahoma"/>
      <w:sz w:val="24"/>
      <w:szCs w:val="24"/>
      <w:shd w:val="clear" w:color="auto" w:fill="000080"/>
      <w:lang w:eastAsia="ru-RU"/>
    </w:rPr>
  </w:style>
  <w:style w:type="paragraph" w:customStyle="1" w:styleId="afff4">
    <w:name w:val="чный"/>
    <w:rsid w:val="00E522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rsid w:val="00E522AD"/>
    <w:pPr>
      <w:spacing w:before="20" w:after="20" w:line="240" w:lineRule="auto"/>
      <w:ind w:left="489" w:right="489" w:firstLine="400"/>
      <w:jc w:val="both"/>
    </w:pPr>
    <w:rPr>
      <w:rFonts w:ascii="Times New Roman" w:eastAsia="Times New Roman" w:hAnsi="Times New Roman" w:cs="Times New Roman"/>
      <w:sz w:val="29"/>
      <w:szCs w:val="20"/>
      <w:lang w:eastAsia="ru-RU"/>
    </w:rPr>
  </w:style>
  <w:style w:type="paragraph" w:customStyle="1" w:styleId="212">
    <w:name w:val="Основной текст 21"/>
    <w:basedOn w:val="a"/>
    <w:rsid w:val="00E522AD"/>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table" w:customStyle="1" w:styleId="1d">
    <w:name w:val="Программа 1"/>
    <w:basedOn w:val="afff5"/>
    <w:rsid w:val="00E522AD"/>
    <w:pPr>
      <w:jc w:val="center"/>
    </w:pPr>
    <w:rPr>
      <w:sz w:val="24"/>
    </w:rPr>
    <w:tblPr>
      <w:tblInd w:w="0" w:type="dxa"/>
      <w:tblBorders>
        <w:top w:val="triple" w:sz="4" w:space="0" w:color="auto"/>
        <w:left w:val="triple" w:sz="4" w:space="0" w:color="auto"/>
        <w:bottom w:val="triple" w:sz="4" w:space="0" w:color="auto"/>
        <w:right w:val="triple" w:sz="4" w:space="0" w:color="auto"/>
        <w:insideH w:val="double" w:sz="2" w:space="0" w:color="auto"/>
        <w:insideV w:val="doub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leftChars="0" w:left="0" w:rightChars="0" w:right="0" w:firstLineChars="0" w:firstLine="0"/>
        <w:contextualSpacing w:val="0"/>
        <w:jc w:val="center"/>
      </w:pPr>
      <w:rPr>
        <w:rFonts w:ascii="Times New Roman" w:hAnsi="Times New Roman"/>
        <w:b/>
        <w:caps w:val="0"/>
        <w:smallCaps w:val="0"/>
        <w:strike w:val="0"/>
        <w:dstrike w:val="0"/>
        <w:outline w:val="0"/>
        <w:shadow w:val="0"/>
        <w:emboss w:val="0"/>
        <w:imprint w:val="0"/>
        <w:vanish w:val="0"/>
        <w:color w:val="auto"/>
        <w:sz w:val="24"/>
        <w:szCs w:val="24"/>
        <w:vertAlign w:val="baseline"/>
      </w:rPr>
    </w:tblStylePr>
  </w:style>
  <w:style w:type="paragraph" w:customStyle="1" w:styleId="100">
    <w:name w:val="ЗАГОЛОВОК 10"/>
    <w:basedOn w:val="afc"/>
    <w:rsid w:val="00E522AD"/>
    <w:pPr>
      <w:suppressAutoHyphens w:val="0"/>
      <w:ind w:firstLine="180"/>
      <w:jc w:val="center"/>
    </w:pPr>
    <w:rPr>
      <w:b/>
      <w:sz w:val="32"/>
      <w:szCs w:val="32"/>
      <w:lang w:val="en-US" w:eastAsia="ru-RU"/>
    </w:rPr>
  </w:style>
  <w:style w:type="table" w:styleId="afff5">
    <w:name w:val="Table Theme"/>
    <w:basedOn w:val="a1"/>
    <w:rsid w:val="00E522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2">
    <w:name w:val="Знак Знак Знак Знак Знак Знак Знак Знак Знак Знак Знак Знак3 Знак Знак Знак Знак Знак Знак Знак Знак Знак2 Знак Знак Знак Знак"/>
    <w:basedOn w:val="a"/>
    <w:rsid w:val="00E522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u">
    <w:name w:val="u"/>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Title0">
    <w:name w:val="ConsTitle Знак"/>
    <w:link w:val="ConsTitle"/>
    <w:rsid w:val="00E522AD"/>
    <w:rPr>
      <w:rFonts w:ascii="Arial" w:eastAsia="Times New Roman" w:hAnsi="Arial" w:cs="Arial"/>
      <w:b/>
      <w:bCs/>
      <w:sz w:val="20"/>
      <w:szCs w:val="20"/>
      <w:lang w:eastAsia="ru-RU"/>
    </w:rPr>
  </w:style>
  <w:style w:type="numbering" w:customStyle="1" w:styleId="2e">
    <w:name w:val="Нет списка2"/>
    <w:next w:val="a2"/>
    <w:semiHidden/>
    <w:unhideWhenUsed/>
    <w:rsid w:val="00E522AD"/>
  </w:style>
  <w:style w:type="table" w:customStyle="1" w:styleId="1e">
    <w:name w:val="Сетка таблицы1"/>
    <w:basedOn w:val="a1"/>
    <w:next w:val="a8"/>
    <w:rsid w:val="00E522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аголовок 2 Знак1"/>
    <w:basedOn w:val="a0"/>
    <w:uiPriority w:val="9"/>
    <w:semiHidden/>
    <w:rsid w:val="00E522AD"/>
    <w:rPr>
      <w:rFonts w:asciiTheme="majorHAnsi" w:eastAsiaTheme="majorEastAsia" w:hAnsiTheme="majorHAnsi" w:cstheme="majorBidi"/>
      <w:b/>
      <w:bCs/>
      <w:color w:val="4F81BD" w:themeColor="accent1"/>
      <w:sz w:val="26"/>
      <w:szCs w:val="26"/>
    </w:rPr>
  </w:style>
  <w:style w:type="paragraph" w:styleId="afe">
    <w:name w:val="Body Text Indent"/>
    <w:basedOn w:val="a"/>
    <w:link w:val="1f"/>
    <w:uiPriority w:val="99"/>
    <w:semiHidden/>
    <w:unhideWhenUsed/>
    <w:rsid w:val="00E522AD"/>
    <w:pPr>
      <w:spacing w:after="120"/>
      <w:ind w:left="283"/>
    </w:pPr>
  </w:style>
  <w:style w:type="character" w:customStyle="1" w:styleId="1f">
    <w:name w:val="Основной текст с отступом Знак1"/>
    <w:basedOn w:val="a0"/>
    <w:link w:val="afe"/>
    <w:uiPriority w:val="99"/>
    <w:semiHidden/>
    <w:rsid w:val="00E52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qFormat/>
    <w:rsid w:val="00E522AD"/>
    <w:pPr>
      <w:keepNext/>
      <w:keepLines/>
      <w:spacing w:after="549" w:line="256" w:lineRule="auto"/>
      <w:ind w:right="12"/>
      <w:jc w:val="center"/>
      <w:outlineLvl w:val="0"/>
    </w:pPr>
    <w:rPr>
      <w:rFonts w:ascii="Times New Roman" w:eastAsia="Times New Roman" w:hAnsi="Times New Roman" w:cs="Times New Roman"/>
      <w:color w:val="000000"/>
      <w:sz w:val="38"/>
      <w:szCs w:val="20"/>
      <w:lang w:eastAsia="ru-RU"/>
    </w:rPr>
  </w:style>
  <w:style w:type="paragraph" w:styleId="2">
    <w:name w:val="heading 2"/>
    <w:basedOn w:val="a"/>
    <w:next w:val="a"/>
    <w:link w:val="20"/>
    <w:semiHidden/>
    <w:unhideWhenUsed/>
    <w:qFormat/>
    <w:rsid w:val="00E522AD"/>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link w:val="30"/>
    <w:qFormat/>
    <w:rsid w:val="00E522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522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E522AD"/>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o Spacing2,письмо,Таблица - шапка"/>
    <w:link w:val="a4"/>
    <w:qFormat/>
    <w:rsid w:val="006E3327"/>
    <w:pPr>
      <w:spacing w:after="0" w:line="240" w:lineRule="auto"/>
    </w:pPr>
  </w:style>
  <w:style w:type="character" w:customStyle="1" w:styleId="10">
    <w:name w:val="Заголовок 1 Знак"/>
    <w:basedOn w:val="a0"/>
    <w:link w:val="1"/>
    <w:rsid w:val="00E522AD"/>
    <w:rPr>
      <w:rFonts w:ascii="Times New Roman" w:eastAsia="Times New Roman" w:hAnsi="Times New Roman" w:cs="Times New Roman"/>
      <w:color w:val="000000"/>
      <w:sz w:val="38"/>
      <w:szCs w:val="20"/>
      <w:lang w:eastAsia="ru-RU"/>
    </w:rPr>
  </w:style>
  <w:style w:type="paragraph" w:customStyle="1" w:styleId="21">
    <w:name w:val="Заголовок 21"/>
    <w:basedOn w:val="a"/>
    <w:next w:val="a"/>
    <w:unhideWhenUsed/>
    <w:qFormat/>
    <w:rsid w:val="00E522AD"/>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30">
    <w:name w:val="Заголовок 3 Знак"/>
    <w:basedOn w:val="a0"/>
    <w:link w:val="3"/>
    <w:rsid w:val="00E522A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522A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E522AD"/>
    <w:rPr>
      <w:rFonts w:ascii="Cambria" w:eastAsia="Times New Roman" w:hAnsi="Cambria" w:cs="Times New Roman"/>
      <w:lang w:eastAsia="ru-RU"/>
    </w:rPr>
  </w:style>
  <w:style w:type="numbering" w:customStyle="1" w:styleId="11">
    <w:name w:val="Нет списка1"/>
    <w:next w:val="a2"/>
    <w:uiPriority w:val="99"/>
    <w:semiHidden/>
    <w:unhideWhenUsed/>
    <w:rsid w:val="00E522AD"/>
  </w:style>
  <w:style w:type="character" w:styleId="a5">
    <w:name w:val="Hyperlink"/>
    <w:basedOn w:val="a0"/>
    <w:unhideWhenUsed/>
    <w:rsid w:val="00E522AD"/>
    <w:rPr>
      <w:color w:val="0000FF"/>
      <w:u w:val="single"/>
    </w:rPr>
  </w:style>
  <w:style w:type="paragraph" w:customStyle="1" w:styleId="ConsPlusNormal">
    <w:name w:val="ConsPlusNormal"/>
    <w:link w:val="ConsPlusNormal0"/>
    <w:qFormat/>
    <w:rsid w:val="00E522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522AD"/>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4">
    <w:name w:val="Без интервала Знак"/>
    <w:aliases w:val="No Spacing2 Знак,письмо Знак,Таблица - шапка Знак"/>
    <w:link w:val="a3"/>
    <w:locked/>
    <w:rsid w:val="00E522AD"/>
  </w:style>
  <w:style w:type="paragraph" w:customStyle="1" w:styleId="22">
    <w:name w:val="Без интервала2"/>
    <w:uiPriority w:val="99"/>
    <w:qFormat/>
    <w:rsid w:val="00E522AD"/>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522AD"/>
    <w:rPr>
      <w:rFonts w:ascii="Times New Roman" w:eastAsia="Times New Roman" w:hAnsi="Times New Roman" w:cs="Times New Roman"/>
      <w:sz w:val="24"/>
      <w:szCs w:val="24"/>
      <w:lang w:eastAsia="ru-RU"/>
    </w:rPr>
  </w:style>
  <w:style w:type="paragraph" w:customStyle="1" w:styleId="a6">
    <w:name w:val="????????????"/>
    <w:basedOn w:val="a"/>
    <w:rsid w:val="00E522AD"/>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Default">
    <w:name w:val="Default"/>
    <w:uiPriority w:val="99"/>
    <w:rsid w:val="00E522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
    <w:uiPriority w:val="99"/>
    <w:rsid w:val="00E522AD"/>
    <w:pPr>
      <w:spacing w:after="0" w:line="240" w:lineRule="auto"/>
    </w:pPr>
    <w:rPr>
      <w:rFonts w:ascii="Calibri" w:eastAsia="Times New Roman" w:hAnsi="Calibri" w:cs="Times New Roman"/>
      <w:sz w:val="20"/>
      <w:szCs w:val="20"/>
      <w:lang w:eastAsia="ru-RU"/>
    </w:rPr>
  </w:style>
  <w:style w:type="table" w:styleId="a8">
    <w:name w:val="Table Grid"/>
    <w:basedOn w:val="a1"/>
    <w:rsid w:val="00E522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aliases w:val="Подпись рисунка,Маркер,Ненумерованный список,List Paragraph,AC List 01,Абзац списка11"/>
    <w:basedOn w:val="a"/>
    <w:link w:val="aa"/>
    <w:uiPriority w:val="34"/>
    <w:qFormat/>
    <w:rsid w:val="00E522AD"/>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E522A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E522AD"/>
    <w:rPr>
      <w:rFonts w:ascii="Tahoma" w:eastAsia="Times New Roman" w:hAnsi="Tahoma" w:cs="Tahoma"/>
      <w:sz w:val="16"/>
      <w:szCs w:val="16"/>
      <w:lang w:eastAsia="ru-RU"/>
    </w:rPr>
  </w:style>
  <w:style w:type="paragraph" w:styleId="ad">
    <w:name w:val="Normal (Web)"/>
    <w:basedOn w:val="a"/>
    <w:uiPriority w:val="99"/>
    <w:unhideWhenUsed/>
    <w:qFormat/>
    <w:rsid w:val="00E522AD"/>
    <w:pPr>
      <w:spacing w:before="100" w:beforeAutospacing="1" w:after="119" w:line="240" w:lineRule="auto"/>
    </w:pPr>
    <w:rPr>
      <w:rFonts w:ascii="Times New Roman" w:eastAsia="Times New Roman" w:hAnsi="Times New Roman" w:cs="Times New Roman"/>
      <w:sz w:val="24"/>
      <w:szCs w:val="24"/>
      <w:lang w:eastAsia="ru-RU"/>
    </w:rPr>
  </w:style>
  <w:style w:type="character" w:styleId="ae">
    <w:name w:val="Strong"/>
    <w:uiPriority w:val="22"/>
    <w:qFormat/>
    <w:rsid w:val="00E522AD"/>
    <w:rPr>
      <w:b/>
      <w:bCs/>
    </w:rPr>
  </w:style>
  <w:style w:type="character" w:customStyle="1" w:styleId="submenu-table">
    <w:name w:val="submenu-table"/>
    <w:uiPriority w:val="99"/>
    <w:rsid w:val="00E522AD"/>
    <w:rPr>
      <w:rFonts w:cs="Times New Roman"/>
    </w:rPr>
  </w:style>
  <w:style w:type="paragraph" w:customStyle="1" w:styleId="ConsPlusCell">
    <w:name w:val="ConsPlusCell"/>
    <w:link w:val="ConsPlusCell0"/>
    <w:rsid w:val="00E522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22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E522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E522AD"/>
    <w:rPr>
      <w:rFonts w:ascii="Times New Roman" w:eastAsia="Times New Roman" w:hAnsi="Times New Roman" w:cs="Times New Roman"/>
      <w:sz w:val="24"/>
      <w:szCs w:val="24"/>
      <w:lang w:eastAsia="ru-RU"/>
    </w:rPr>
  </w:style>
  <w:style w:type="paragraph" w:styleId="af1">
    <w:name w:val="footer"/>
    <w:basedOn w:val="a"/>
    <w:link w:val="af2"/>
    <w:rsid w:val="00E522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E522AD"/>
    <w:rPr>
      <w:rFonts w:ascii="Times New Roman" w:eastAsia="Times New Roman" w:hAnsi="Times New Roman" w:cs="Times New Roman"/>
      <w:sz w:val="24"/>
      <w:szCs w:val="24"/>
      <w:lang w:eastAsia="ru-RU"/>
    </w:rPr>
  </w:style>
  <w:style w:type="character" w:styleId="af3">
    <w:name w:val="page number"/>
    <w:basedOn w:val="a0"/>
    <w:rsid w:val="00E522AD"/>
  </w:style>
  <w:style w:type="character" w:customStyle="1" w:styleId="grame">
    <w:name w:val="grame"/>
    <w:basedOn w:val="a0"/>
    <w:rsid w:val="00E522AD"/>
  </w:style>
  <w:style w:type="character" w:customStyle="1" w:styleId="23">
    <w:name w:val="Основной текст (2)_"/>
    <w:basedOn w:val="a0"/>
    <w:link w:val="24"/>
    <w:rsid w:val="00E522AD"/>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E522AD"/>
    <w:pPr>
      <w:widowControl w:val="0"/>
      <w:shd w:val="clear" w:color="auto" w:fill="FFFFFF"/>
      <w:spacing w:after="0" w:line="322" w:lineRule="exact"/>
    </w:pPr>
    <w:rPr>
      <w:rFonts w:ascii="Times New Roman" w:eastAsia="Times New Roman" w:hAnsi="Times New Roman" w:cs="Times New Roman"/>
      <w:b/>
      <w:bCs/>
    </w:rPr>
  </w:style>
  <w:style w:type="character" w:customStyle="1" w:styleId="20">
    <w:name w:val="Заголовок 2 Знак"/>
    <w:basedOn w:val="a0"/>
    <w:link w:val="2"/>
    <w:rsid w:val="00E522AD"/>
    <w:rPr>
      <w:rFonts w:ascii="Cambria" w:eastAsia="Times New Roman" w:hAnsi="Cambria" w:cs="Times New Roman"/>
      <w:color w:val="365F91"/>
      <w:sz w:val="26"/>
      <w:szCs w:val="26"/>
    </w:rPr>
  </w:style>
  <w:style w:type="character" w:customStyle="1" w:styleId="31">
    <w:name w:val="Основной текст (3)_"/>
    <w:link w:val="32"/>
    <w:locked/>
    <w:rsid w:val="00E522AD"/>
    <w:rPr>
      <w:sz w:val="27"/>
      <w:szCs w:val="27"/>
      <w:shd w:val="clear" w:color="auto" w:fill="FFFFFF"/>
    </w:rPr>
  </w:style>
  <w:style w:type="paragraph" w:customStyle="1" w:styleId="32">
    <w:name w:val="Основной текст (3)"/>
    <w:basedOn w:val="a"/>
    <w:link w:val="31"/>
    <w:rsid w:val="00E522AD"/>
    <w:pPr>
      <w:shd w:val="clear" w:color="auto" w:fill="FFFFFF"/>
      <w:spacing w:before="600" w:after="0" w:line="322" w:lineRule="exact"/>
      <w:jc w:val="center"/>
    </w:pPr>
    <w:rPr>
      <w:sz w:val="27"/>
      <w:szCs w:val="27"/>
    </w:rPr>
  </w:style>
  <w:style w:type="paragraph" w:styleId="af4">
    <w:name w:val="Title"/>
    <w:basedOn w:val="a"/>
    <w:link w:val="af5"/>
    <w:qFormat/>
    <w:rsid w:val="00E522AD"/>
    <w:pPr>
      <w:spacing w:after="0" w:line="240" w:lineRule="auto"/>
      <w:jc w:val="center"/>
    </w:pPr>
    <w:rPr>
      <w:rFonts w:ascii="Times New Roman" w:eastAsia="Times New Roman" w:hAnsi="Times New Roman" w:cs="Times New Roman"/>
      <w:sz w:val="32"/>
      <w:szCs w:val="28"/>
      <w:lang w:eastAsia="ru-RU"/>
    </w:rPr>
  </w:style>
  <w:style w:type="character" w:customStyle="1" w:styleId="af5">
    <w:name w:val="Название Знак"/>
    <w:basedOn w:val="a0"/>
    <w:link w:val="af4"/>
    <w:rsid w:val="00E522AD"/>
    <w:rPr>
      <w:rFonts w:ascii="Times New Roman" w:eastAsia="Times New Roman" w:hAnsi="Times New Roman" w:cs="Times New Roman"/>
      <w:sz w:val="32"/>
      <w:szCs w:val="28"/>
      <w:lang w:eastAsia="ru-RU"/>
    </w:rPr>
  </w:style>
  <w:style w:type="paragraph" w:styleId="af6">
    <w:name w:val="Subtitle"/>
    <w:basedOn w:val="a"/>
    <w:link w:val="af7"/>
    <w:qFormat/>
    <w:rsid w:val="00E522AD"/>
    <w:pPr>
      <w:spacing w:after="0" w:line="240" w:lineRule="auto"/>
      <w:jc w:val="center"/>
    </w:pPr>
    <w:rPr>
      <w:rFonts w:ascii="Times New Roman" w:eastAsia="Times New Roman" w:hAnsi="Times New Roman" w:cs="Times New Roman"/>
      <w:sz w:val="36"/>
      <w:szCs w:val="28"/>
      <w:lang w:eastAsia="ru-RU"/>
    </w:rPr>
  </w:style>
  <w:style w:type="character" w:customStyle="1" w:styleId="af7">
    <w:name w:val="Подзаголовок Знак"/>
    <w:basedOn w:val="a0"/>
    <w:link w:val="af6"/>
    <w:rsid w:val="00E522AD"/>
    <w:rPr>
      <w:rFonts w:ascii="Times New Roman" w:eastAsia="Times New Roman" w:hAnsi="Times New Roman" w:cs="Times New Roman"/>
      <w:sz w:val="36"/>
      <w:szCs w:val="28"/>
      <w:lang w:eastAsia="ru-RU"/>
    </w:rPr>
  </w:style>
  <w:style w:type="paragraph" w:customStyle="1" w:styleId="af8">
    <w:name w:val="Знак"/>
    <w:basedOn w:val="a"/>
    <w:rsid w:val="00E522AD"/>
    <w:pPr>
      <w:spacing w:after="0" w:line="240" w:lineRule="auto"/>
    </w:pPr>
    <w:rPr>
      <w:rFonts w:ascii="Verdana" w:eastAsia="Times New Roman" w:hAnsi="Verdana" w:cs="Verdana"/>
      <w:sz w:val="20"/>
      <w:szCs w:val="20"/>
      <w:lang w:val="en-US"/>
    </w:rPr>
  </w:style>
  <w:style w:type="paragraph" w:customStyle="1" w:styleId="12">
    <w:name w:val="Абзац списка1"/>
    <w:basedOn w:val="a"/>
    <w:rsid w:val="00E522AD"/>
    <w:pPr>
      <w:spacing w:after="0" w:line="240" w:lineRule="auto"/>
      <w:ind w:left="720"/>
    </w:pPr>
    <w:rPr>
      <w:rFonts w:ascii="Times New Roman" w:eastAsia="Times New Roman" w:hAnsi="Times New Roman" w:cs="Times New Roman"/>
      <w:sz w:val="24"/>
      <w:szCs w:val="24"/>
      <w:lang w:eastAsia="ru-RU"/>
    </w:rPr>
  </w:style>
  <w:style w:type="paragraph" w:customStyle="1" w:styleId="Normal">
    <w:name w:val="Normal Знак Знак Знак"/>
    <w:qFormat/>
    <w:rsid w:val="00E522AD"/>
    <w:pPr>
      <w:snapToGrid w:val="0"/>
      <w:spacing w:after="0" w:line="240" w:lineRule="auto"/>
    </w:pPr>
    <w:rPr>
      <w:rFonts w:ascii="Times New Roman" w:eastAsia="Times New Roman" w:hAnsi="Times New Roman" w:cs="Times New Roman"/>
      <w:color w:val="00000A"/>
      <w:sz w:val="24"/>
      <w:szCs w:val="24"/>
      <w:lang w:eastAsia="ru-RU"/>
    </w:rPr>
  </w:style>
  <w:style w:type="character" w:customStyle="1" w:styleId="af9">
    <w:name w:val="Гипертекстовая ссылка"/>
    <w:uiPriority w:val="99"/>
    <w:rsid w:val="00E522AD"/>
    <w:rPr>
      <w:color w:val="106BBE"/>
    </w:rPr>
  </w:style>
  <w:style w:type="paragraph" w:styleId="HTML">
    <w:name w:val="HTML Preformatted"/>
    <w:basedOn w:val="a"/>
    <w:link w:val="HTML0"/>
    <w:unhideWhenUsed/>
    <w:rsid w:val="00E5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522AD"/>
    <w:rPr>
      <w:rFonts w:ascii="Courier New" w:eastAsia="Times New Roman" w:hAnsi="Courier New" w:cs="Courier New"/>
      <w:sz w:val="20"/>
      <w:szCs w:val="20"/>
      <w:lang w:eastAsia="ru-RU"/>
    </w:rPr>
  </w:style>
  <w:style w:type="paragraph" w:customStyle="1" w:styleId="TextList">
    <w:name w:val="TextList"/>
    <w:basedOn w:val="a"/>
    <w:uiPriority w:val="99"/>
    <w:rsid w:val="00E522AD"/>
    <w:pPr>
      <w:autoSpaceDE w:val="0"/>
      <w:autoSpaceDN w:val="0"/>
      <w:adjustRightInd w:val="0"/>
      <w:spacing w:after="0" w:line="240" w:lineRule="auto"/>
      <w:ind w:firstLine="567"/>
      <w:jc w:val="both"/>
    </w:pPr>
    <w:rPr>
      <w:rFonts w:ascii="Times New Roman" w:eastAsia="Times New Roman" w:hAnsi="Times New Roman" w:cs="Times New Roman"/>
      <w:sz w:val="26"/>
      <w:szCs w:val="26"/>
      <w:lang w:eastAsia="ru-RU"/>
    </w:rPr>
  </w:style>
  <w:style w:type="paragraph" w:customStyle="1" w:styleId="dktexright">
    <w:name w:val="dktexright"/>
    <w:basedOn w:val="a"/>
    <w:uiPriority w:val="99"/>
    <w:rsid w:val="00E522A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fault0">
    <w:name w:val="default"/>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2"/>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522AD"/>
  </w:style>
  <w:style w:type="character" w:styleId="afa">
    <w:name w:val="Emphasis"/>
    <w:basedOn w:val="a0"/>
    <w:qFormat/>
    <w:rsid w:val="00E522AD"/>
    <w:rPr>
      <w:i/>
      <w:iCs/>
    </w:rPr>
  </w:style>
  <w:style w:type="numbering" w:customStyle="1" w:styleId="110">
    <w:name w:val="Нет списка11"/>
    <w:next w:val="a2"/>
    <w:uiPriority w:val="99"/>
    <w:semiHidden/>
    <w:unhideWhenUsed/>
    <w:rsid w:val="00E522AD"/>
  </w:style>
  <w:style w:type="paragraph" w:customStyle="1" w:styleId="indent1">
    <w:name w:val="indent_1"/>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522AD"/>
  </w:style>
  <w:style w:type="character" w:styleId="afb">
    <w:name w:val="FollowedHyperlink"/>
    <w:basedOn w:val="a0"/>
    <w:uiPriority w:val="99"/>
    <w:semiHidden/>
    <w:unhideWhenUsed/>
    <w:rsid w:val="00E522AD"/>
    <w:rPr>
      <w:color w:val="800080"/>
      <w:u w:val="single"/>
    </w:rPr>
  </w:style>
  <w:style w:type="paragraph" w:customStyle="1" w:styleId="s3">
    <w:name w:val="s_3"/>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E522AD"/>
  </w:style>
  <w:style w:type="paragraph" w:customStyle="1" w:styleId="s1">
    <w:name w:val="s_1"/>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E522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link w:val="ConsTitle0"/>
    <w:rsid w:val="00E522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522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Body Text"/>
    <w:basedOn w:val="a"/>
    <w:link w:val="13"/>
    <w:unhideWhenUsed/>
    <w:rsid w:val="00E522AD"/>
    <w:pPr>
      <w:suppressAutoHyphens/>
      <w:spacing w:after="0" w:line="240" w:lineRule="auto"/>
    </w:pPr>
    <w:rPr>
      <w:rFonts w:ascii="Times New Roman" w:eastAsia="Times New Roman" w:hAnsi="Times New Roman" w:cs="Times New Roman"/>
      <w:sz w:val="28"/>
      <w:szCs w:val="24"/>
      <w:lang w:eastAsia="ar-SA"/>
    </w:rPr>
  </w:style>
  <w:style w:type="character" w:customStyle="1" w:styleId="afd">
    <w:name w:val="Основной текст Знак"/>
    <w:basedOn w:val="a0"/>
    <w:rsid w:val="00E522AD"/>
  </w:style>
  <w:style w:type="character" w:customStyle="1" w:styleId="13">
    <w:name w:val="Основной текст Знак1"/>
    <w:basedOn w:val="a0"/>
    <w:link w:val="afc"/>
    <w:locked/>
    <w:rsid w:val="00E522AD"/>
    <w:rPr>
      <w:rFonts w:ascii="Times New Roman" w:eastAsia="Times New Roman" w:hAnsi="Times New Roman" w:cs="Times New Roman"/>
      <w:sz w:val="28"/>
      <w:szCs w:val="24"/>
      <w:lang w:eastAsia="ar-SA"/>
    </w:rPr>
  </w:style>
  <w:style w:type="character" w:customStyle="1" w:styleId="NoSpacingChar">
    <w:name w:val="No Spacing Char"/>
    <w:link w:val="14"/>
    <w:locked/>
    <w:rsid w:val="00E522AD"/>
    <w:rPr>
      <w:rFonts w:ascii="Calibri" w:hAnsi="Calibri" w:cs="Calibri"/>
      <w:sz w:val="24"/>
      <w:szCs w:val="24"/>
      <w:lang w:eastAsia="ar-SA"/>
    </w:rPr>
  </w:style>
  <w:style w:type="paragraph" w:customStyle="1" w:styleId="14">
    <w:name w:val="Без интервала1"/>
    <w:link w:val="NoSpacingChar"/>
    <w:rsid w:val="00E522AD"/>
    <w:pPr>
      <w:suppressAutoHyphens/>
      <w:spacing w:after="0" w:line="240" w:lineRule="auto"/>
    </w:pPr>
    <w:rPr>
      <w:rFonts w:ascii="Calibri" w:hAnsi="Calibri" w:cs="Calibri"/>
      <w:sz w:val="24"/>
      <w:szCs w:val="24"/>
      <w:lang w:eastAsia="ar-SA"/>
    </w:rPr>
  </w:style>
  <w:style w:type="character" w:customStyle="1" w:styleId="apple-converted-space">
    <w:name w:val="apple-converted-space"/>
    <w:basedOn w:val="a0"/>
    <w:qFormat/>
    <w:rsid w:val="00E522AD"/>
  </w:style>
  <w:style w:type="paragraph" w:customStyle="1" w:styleId="Standard">
    <w:name w:val="Standard"/>
    <w:uiPriority w:val="99"/>
    <w:rsid w:val="00E522AD"/>
    <w:pPr>
      <w:widowControl w:val="0"/>
      <w:suppressAutoHyphens/>
      <w:spacing w:after="0" w:line="240" w:lineRule="auto"/>
    </w:pPr>
    <w:rPr>
      <w:rFonts w:ascii="Times New Roman" w:eastAsia="Arial" w:hAnsi="Times New Roman" w:cs="Times New Roman"/>
      <w:kern w:val="2"/>
      <w:sz w:val="24"/>
      <w:szCs w:val="24"/>
      <w:lang w:val="de-DE" w:eastAsia="ar-SA"/>
    </w:rPr>
  </w:style>
  <w:style w:type="paragraph" w:customStyle="1" w:styleId="15">
    <w:name w:val="Основной текст с отступом1"/>
    <w:basedOn w:val="a"/>
    <w:next w:val="afe"/>
    <w:link w:val="aff"/>
    <w:unhideWhenUsed/>
    <w:rsid w:val="00E522AD"/>
    <w:pPr>
      <w:spacing w:after="120"/>
      <w:ind w:left="283"/>
    </w:pPr>
    <w:rPr>
      <w:rFonts w:eastAsia="Times New Roman"/>
      <w:lang w:eastAsia="ru-RU"/>
    </w:rPr>
  </w:style>
  <w:style w:type="character" w:customStyle="1" w:styleId="aff">
    <w:name w:val="Основной текст с отступом Знак"/>
    <w:basedOn w:val="a0"/>
    <w:link w:val="15"/>
    <w:rsid w:val="00E522AD"/>
    <w:rPr>
      <w:rFonts w:eastAsia="Times New Roman"/>
      <w:lang w:eastAsia="ru-RU"/>
    </w:rPr>
  </w:style>
  <w:style w:type="paragraph" w:styleId="aff0">
    <w:name w:val="footnote text"/>
    <w:basedOn w:val="a"/>
    <w:link w:val="16"/>
    <w:uiPriority w:val="99"/>
    <w:semiHidden/>
    <w:unhideWhenUsed/>
    <w:rsid w:val="00E522A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uiPriority w:val="99"/>
    <w:semiHidden/>
    <w:rsid w:val="00E522AD"/>
    <w:rPr>
      <w:sz w:val="20"/>
      <w:szCs w:val="20"/>
    </w:rPr>
  </w:style>
  <w:style w:type="paragraph" w:styleId="26">
    <w:name w:val="Body Text 2"/>
    <w:basedOn w:val="a"/>
    <w:link w:val="27"/>
    <w:unhideWhenUsed/>
    <w:rsid w:val="00E522AD"/>
    <w:pPr>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E522AD"/>
    <w:rPr>
      <w:rFonts w:ascii="Times New Roman" w:eastAsia="Times New Roman" w:hAnsi="Times New Roman" w:cs="Times New Roman"/>
      <w:b/>
      <w:bCs/>
      <w:sz w:val="28"/>
      <w:szCs w:val="24"/>
      <w:lang w:eastAsia="ru-RU"/>
    </w:rPr>
  </w:style>
  <w:style w:type="paragraph" w:styleId="33">
    <w:name w:val="Body Text 3"/>
    <w:basedOn w:val="a"/>
    <w:link w:val="34"/>
    <w:unhideWhenUsed/>
    <w:rsid w:val="00E522AD"/>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E522AD"/>
    <w:rPr>
      <w:rFonts w:ascii="Times New Roman" w:eastAsia="Times New Roman" w:hAnsi="Times New Roman" w:cs="Times New Roman"/>
      <w:sz w:val="24"/>
      <w:szCs w:val="24"/>
      <w:lang w:eastAsia="ru-RU"/>
    </w:rPr>
  </w:style>
  <w:style w:type="paragraph" w:styleId="28">
    <w:name w:val="Body Text Indent 2"/>
    <w:basedOn w:val="a"/>
    <w:link w:val="210"/>
    <w:unhideWhenUsed/>
    <w:rsid w:val="00E522AD"/>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9">
    <w:name w:val="Основной текст с отступом 2 Знак"/>
    <w:basedOn w:val="a0"/>
    <w:rsid w:val="00E522AD"/>
  </w:style>
  <w:style w:type="paragraph" w:styleId="35">
    <w:name w:val="Body Text Indent 3"/>
    <w:basedOn w:val="a"/>
    <w:link w:val="310"/>
    <w:unhideWhenUsed/>
    <w:rsid w:val="00E522AD"/>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rsid w:val="00E522AD"/>
    <w:rPr>
      <w:sz w:val="16"/>
      <w:szCs w:val="16"/>
    </w:rPr>
  </w:style>
  <w:style w:type="character" w:customStyle="1" w:styleId="310">
    <w:name w:val="Основной текст с отступом 3 Знак1"/>
    <w:basedOn w:val="a0"/>
    <w:link w:val="35"/>
    <w:locked/>
    <w:rsid w:val="00E522AD"/>
    <w:rPr>
      <w:rFonts w:ascii="Times New Roman" w:eastAsia="Times New Roman" w:hAnsi="Times New Roman" w:cs="Times New Roman"/>
      <w:sz w:val="16"/>
      <w:szCs w:val="16"/>
      <w:lang w:eastAsia="ru-RU"/>
    </w:rPr>
  </w:style>
  <w:style w:type="character" w:customStyle="1" w:styleId="HTML1">
    <w:name w:val="Стандартный HTML Знак1"/>
    <w:basedOn w:val="a0"/>
    <w:semiHidden/>
    <w:locked/>
    <w:rsid w:val="00E522AD"/>
    <w:rPr>
      <w:rFonts w:ascii="Courier New" w:eastAsia="Times New Roman" w:hAnsi="Courier New" w:cs="Courier New"/>
      <w:sz w:val="20"/>
      <w:szCs w:val="20"/>
      <w:lang w:eastAsia="ru-RU"/>
    </w:rPr>
  </w:style>
  <w:style w:type="character" w:customStyle="1" w:styleId="210">
    <w:name w:val="Основной текст с отступом 2 Знак1"/>
    <w:basedOn w:val="a0"/>
    <w:link w:val="28"/>
    <w:locked/>
    <w:rsid w:val="00E522AD"/>
    <w:rPr>
      <w:rFonts w:ascii="Times New Roman" w:eastAsia="Times New Roman" w:hAnsi="Times New Roman" w:cs="Times New Roman"/>
      <w:sz w:val="28"/>
      <w:szCs w:val="28"/>
      <w:lang w:eastAsia="ru-RU"/>
    </w:rPr>
  </w:style>
  <w:style w:type="character" w:customStyle="1" w:styleId="17">
    <w:name w:val="Нижний колонтитул Знак1"/>
    <w:basedOn w:val="a0"/>
    <w:uiPriority w:val="99"/>
    <w:semiHidden/>
    <w:locked/>
    <w:rsid w:val="00E522AD"/>
    <w:rPr>
      <w:rFonts w:ascii="Times New Roman" w:eastAsia="Times New Roman" w:hAnsi="Times New Roman" w:cs="Times New Roman"/>
      <w:sz w:val="20"/>
      <w:szCs w:val="20"/>
      <w:lang w:eastAsia="ru-RU"/>
    </w:rPr>
  </w:style>
  <w:style w:type="character" w:customStyle="1" w:styleId="aff2">
    <w:name w:val="Цветовое выделение"/>
    <w:rsid w:val="00E522AD"/>
    <w:rPr>
      <w:b/>
      <w:bCs/>
      <w:color w:val="000080"/>
    </w:rPr>
  </w:style>
  <w:style w:type="character" w:customStyle="1" w:styleId="18">
    <w:name w:val="Текст выноски Знак1"/>
    <w:basedOn w:val="a0"/>
    <w:uiPriority w:val="99"/>
    <w:semiHidden/>
    <w:locked/>
    <w:rsid w:val="00E522AD"/>
    <w:rPr>
      <w:rFonts w:ascii="Tahoma" w:eastAsia="Times New Roman" w:hAnsi="Tahoma" w:cs="Tahoma"/>
      <w:sz w:val="16"/>
      <w:szCs w:val="16"/>
      <w:lang w:eastAsia="ru-RU"/>
    </w:rPr>
  </w:style>
  <w:style w:type="character" w:customStyle="1" w:styleId="16">
    <w:name w:val="Текст сноски Знак1"/>
    <w:basedOn w:val="a0"/>
    <w:link w:val="aff0"/>
    <w:uiPriority w:val="99"/>
    <w:semiHidden/>
    <w:locked/>
    <w:rsid w:val="00E522AD"/>
    <w:rPr>
      <w:rFonts w:ascii="Times New Roman" w:eastAsia="Times New Roman" w:hAnsi="Times New Roman" w:cs="Times New Roman"/>
      <w:sz w:val="20"/>
      <w:szCs w:val="20"/>
      <w:lang w:eastAsia="ru-RU"/>
    </w:rPr>
  </w:style>
  <w:style w:type="character" w:customStyle="1" w:styleId="xbe">
    <w:name w:val="_xbe"/>
    <w:basedOn w:val="a0"/>
    <w:rsid w:val="00E522AD"/>
  </w:style>
  <w:style w:type="paragraph" w:customStyle="1" w:styleId="consnormal0">
    <w:name w:val="consnormal"/>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qFormat/>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E522AD"/>
    <w:rPr>
      <w:rFonts w:ascii="Times New Roman" w:hAnsi="Times New Roman" w:cs="Times New Roman" w:hint="default"/>
      <w:b w:val="0"/>
      <w:bCs w:val="0"/>
      <w:i w:val="0"/>
      <w:iCs w:val="0"/>
      <w:color w:val="000000"/>
      <w:sz w:val="28"/>
      <w:szCs w:val="28"/>
    </w:rPr>
  </w:style>
  <w:style w:type="paragraph" w:customStyle="1" w:styleId="Style7">
    <w:name w:val="Style7"/>
    <w:basedOn w:val="a"/>
    <w:rsid w:val="00E522AD"/>
    <w:pPr>
      <w:widowControl w:val="0"/>
      <w:autoSpaceDE w:val="0"/>
      <w:autoSpaceDN w:val="0"/>
      <w:adjustRightInd w:val="0"/>
      <w:spacing w:after="0" w:line="212" w:lineRule="exact"/>
    </w:pPr>
    <w:rPr>
      <w:rFonts w:ascii="Times New Roman" w:eastAsia="Times New Roman" w:hAnsi="Times New Roman" w:cs="Times New Roman"/>
      <w:sz w:val="24"/>
      <w:szCs w:val="24"/>
      <w:lang w:eastAsia="ru-RU"/>
    </w:rPr>
  </w:style>
  <w:style w:type="character" w:customStyle="1" w:styleId="FontStyle36">
    <w:name w:val="Font Style36"/>
    <w:rsid w:val="00E522AD"/>
    <w:rPr>
      <w:rFonts w:ascii="Times New Roman" w:eastAsia="Times New Roman" w:hAnsi="Times New Roman" w:cs="Times New Roman"/>
      <w:b/>
      <w:bCs/>
    </w:rPr>
  </w:style>
  <w:style w:type="character" w:customStyle="1" w:styleId="ConsPlusCell0">
    <w:name w:val="ConsPlusCell Знак"/>
    <w:link w:val="ConsPlusCell"/>
    <w:rsid w:val="00E522AD"/>
    <w:rPr>
      <w:rFonts w:ascii="Arial" w:eastAsia="Times New Roman" w:hAnsi="Arial" w:cs="Arial"/>
      <w:sz w:val="20"/>
      <w:szCs w:val="20"/>
      <w:lang w:eastAsia="ru-RU"/>
    </w:rPr>
  </w:style>
  <w:style w:type="character" w:customStyle="1" w:styleId="highlight">
    <w:name w:val="highlight"/>
    <w:basedOn w:val="a0"/>
    <w:rsid w:val="00E522AD"/>
  </w:style>
  <w:style w:type="paragraph" w:customStyle="1" w:styleId="western">
    <w:name w:val="western"/>
    <w:basedOn w:val="a"/>
    <w:rsid w:val="00E522AD"/>
    <w:pPr>
      <w:suppressAutoHyphens/>
      <w:spacing w:before="280" w:after="119" w:line="240" w:lineRule="auto"/>
      <w:ind w:firstLine="720"/>
      <w:jc w:val="both"/>
    </w:pPr>
    <w:rPr>
      <w:rFonts w:ascii="Arial" w:eastAsia="Times New Roman" w:hAnsi="Arial" w:cs="Arial"/>
      <w:color w:val="000000"/>
      <w:sz w:val="20"/>
      <w:szCs w:val="20"/>
      <w:lang w:eastAsia="zh-CN"/>
    </w:rPr>
  </w:style>
  <w:style w:type="character" w:customStyle="1" w:styleId="aff3">
    <w:name w:val="Основной текст_"/>
    <w:basedOn w:val="a0"/>
    <w:link w:val="2a"/>
    <w:uiPriority w:val="99"/>
    <w:rsid w:val="00E522AD"/>
    <w:rPr>
      <w:rFonts w:ascii="Times New Roman" w:eastAsia="Times New Roman" w:hAnsi="Times New Roman" w:cs="Times New Roman"/>
      <w:spacing w:val="3"/>
      <w:sz w:val="21"/>
      <w:szCs w:val="21"/>
      <w:shd w:val="clear" w:color="auto" w:fill="FFFFFF"/>
    </w:rPr>
  </w:style>
  <w:style w:type="character" w:customStyle="1" w:styleId="19">
    <w:name w:val="Заголовок №1_"/>
    <w:basedOn w:val="a0"/>
    <w:link w:val="1a"/>
    <w:rsid w:val="00E522AD"/>
    <w:rPr>
      <w:rFonts w:ascii="Times New Roman" w:eastAsia="Times New Roman" w:hAnsi="Times New Roman" w:cs="Times New Roman"/>
      <w:b/>
      <w:bCs/>
      <w:spacing w:val="2"/>
      <w:sz w:val="21"/>
      <w:szCs w:val="21"/>
      <w:shd w:val="clear" w:color="auto" w:fill="FFFFFF"/>
    </w:rPr>
  </w:style>
  <w:style w:type="character" w:customStyle="1" w:styleId="1b">
    <w:name w:val="Основной текст1"/>
    <w:basedOn w:val="aff3"/>
    <w:rsid w:val="00E522AD"/>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2a">
    <w:name w:val="Основной текст2"/>
    <w:basedOn w:val="a"/>
    <w:link w:val="aff3"/>
    <w:uiPriority w:val="99"/>
    <w:rsid w:val="00E522AD"/>
    <w:pPr>
      <w:widowControl w:val="0"/>
      <w:shd w:val="clear" w:color="auto" w:fill="FFFFFF"/>
      <w:spacing w:before="360" w:after="600" w:line="0" w:lineRule="atLeast"/>
      <w:jc w:val="both"/>
    </w:pPr>
    <w:rPr>
      <w:rFonts w:ascii="Times New Roman" w:eastAsia="Times New Roman" w:hAnsi="Times New Roman" w:cs="Times New Roman"/>
      <w:spacing w:val="3"/>
      <w:sz w:val="21"/>
      <w:szCs w:val="21"/>
    </w:rPr>
  </w:style>
  <w:style w:type="paragraph" w:customStyle="1" w:styleId="1a">
    <w:name w:val="Заголовок №1"/>
    <w:basedOn w:val="a"/>
    <w:link w:val="19"/>
    <w:rsid w:val="00E522AD"/>
    <w:pPr>
      <w:widowControl w:val="0"/>
      <w:shd w:val="clear" w:color="auto" w:fill="FFFFFF"/>
      <w:spacing w:before="480" w:after="0" w:line="274" w:lineRule="exact"/>
      <w:outlineLvl w:val="0"/>
    </w:pPr>
    <w:rPr>
      <w:rFonts w:ascii="Times New Roman" w:eastAsia="Times New Roman" w:hAnsi="Times New Roman" w:cs="Times New Roman"/>
      <w:b/>
      <w:bCs/>
      <w:spacing w:val="2"/>
      <w:sz w:val="21"/>
      <w:szCs w:val="21"/>
    </w:rPr>
  </w:style>
  <w:style w:type="character" w:customStyle="1" w:styleId="aff4">
    <w:name w:val="Подпись к картинке_"/>
    <w:link w:val="aff5"/>
    <w:locked/>
    <w:rsid w:val="00E522AD"/>
    <w:rPr>
      <w:rFonts w:ascii="Times New Roman" w:eastAsia="Times New Roman" w:hAnsi="Times New Roman"/>
      <w:shd w:val="clear" w:color="auto" w:fill="FFFFFF"/>
    </w:rPr>
  </w:style>
  <w:style w:type="paragraph" w:customStyle="1" w:styleId="aff5">
    <w:name w:val="Подпись к картинке"/>
    <w:basedOn w:val="a"/>
    <w:link w:val="aff4"/>
    <w:rsid w:val="00E522AD"/>
    <w:pPr>
      <w:widowControl w:val="0"/>
      <w:shd w:val="clear" w:color="auto" w:fill="FFFFFF"/>
      <w:spacing w:after="0" w:line="0" w:lineRule="atLeast"/>
    </w:pPr>
    <w:rPr>
      <w:rFonts w:ascii="Times New Roman" w:eastAsia="Times New Roman" w:hAnsi="Times New Roman"/>
    </w:rPr>
  </w:style>
  <w:style w:type="paragraph" w:customStyle="1" w:styleId="8">
    <w:name w:val="Основной текст8"/>
    <w:basedOn w:val="a"/>
    <w:rsid w:val="00E522AD"/>
    <w:pPr>
      <w:widowControl w:val="0"/>
      <w:shd w:val="clear" w:color="auto" w:fill="FFFFFF"/>
      <w:spacing w:after="0" w:line="0" w:lineRule="atLeast"/>
      <w:ind w:hanging="280"/>
    </w:pPr>
    <w:rPr>
      <w:rFonts w:ascii="Times New Roman" w:eastAsia="Times New Roman" w:hAnsi="Times New Roman" w:cs="Times New Roman"/>
      <w:sz w:val="20"/>
      <w:szCs w:val="20"/>
      <w:lang w:eastAsia="ru-RU"/>
    </w:rPr>
  </w:style>
  <w:style w:type="character" w:customStyle="1" w:styleId="7">
    <w:name w:val="Основной текст (7)_"/>
    <w:link w:val="70"/>
    <w:locked/>
    <w:rsid w:val="00E522AD"/>
    <w:rPr>
      <w:rFonts w:ascii="Trebuchet MS" w:eastAsia="Trebuchet MS" w:hAnsi="Trebuchet MS" w:cs="Trebuchet MS"/>
      <w:sz w:val="14"/>
      <w:szCs w:val="14"/>
      <w:shd w:val="clear" w:color="auto" w:fill="FFFFFF"/>
    </w:rPr>
  </w:style>
  <w:style w:type="paragraph" w:customStyle="1" w:styleId="70">
    <w:name w:val="Основной текст (7)"/>
    <w:basedOn w:val="a"/>
    <w:link w:val="7"/>
    <w:rsid w:val="00E522AD"/>
    <w:pPr>
      <w:widowControl w:val="0"/>
      <w:shd w:val="clear" w:color="auto" w:fill="FFFFFF"/>
      <w:spacing w:after="0" w:line="0" w:lineRule="atLeast"/>
    </w:pPr>
    <w:rPr>
      <w:rFonts w:ascii="Trebuchet MS" w:eastAsia="Trebuchet MS" w:hAnsi="Trebuchet MS" w:cs="Trebuchet MS"/>
      <w:sz w:val="14"/>
      <w:szCs w:val="14"/>
    </w:rPr>
  </w:style>
  <w:style w:type="character" w:customStyle="1" w:styleId="41">
    <w:name w:val="Основной текст (4)_"/>
    <w:link w:val="42"/>
    <w:locked/>
    <w:rsid w:val="00E522AD"/>
    <w:rPr>
      <w:rFonts w:ascii="Times New Roman" w:eastAsia="Times New Roman" w:hAnsi="Times New Roman"/>
      <w:shd w:val="clear" w:color="auto" w:fill="FFFFFF"/>
    </w:rPr>
  </w:style>
  <w:style w:type="paragraph" w:customStyle="1" w:styleId="42">
    <w:name w:val="Основной текст (4)"/>
    <w:basedOn w:val="a"/>
    <w:link w:val="41"/>
    <w:rsid w:val="00E522AD"/>
    <w:pPr>
      <w:widowControl w:val="0"/>
      <w:shd w:val="clear" w:color="auto" w:fill="FFFFFF"/>
      <w:spacing w:after="0" w:line="0" w:lineRule="atLeast"/>
    </w:pPr>
    <w:rPr>
      <w:rFonts w:ascii="Times New Roman" w:eastAsia="Times New Roman" w:hAnsi="Times New Roman"/>
    </w:rPr>
  </w:style>
  <w:style w:type="character" w:customStyle="1" w:styleId="5">
    <w:name w:val="Основной текст (5)_"/>
    <w:link w:val="50"/>
    <w:locked/>
    <w:rsid w:val="00E522AD"/>
    <w:rPr>
      <w:rFonts w:ascii="Times New Roman" w:eastAsia="Times New Roman" w:hAnsi="Times New Roman"/>
      <w:shd w:val="clear" w:color="auto" w:fill="FFFFFF"/>
    </w:rPr>
  </w:style>
  <w:style w:type="paragraph" w:customStyle="1" w:styleId="50">
    <w:name w:val="Основной текст (5)"/>
    <w:basedOn w:val="a"/>
    <w:link w:val="5"/>
    <w:rsid w:val="00E522AD"/>
    <w:pPr>
      <w:widowControl w:val="0"/>
      <w:shd w:val="clear" w:color="auto" w:fill="FFFFFF"/>
      <w:spacing w:after="0" w:line="245" w:lineRule="exact"/>
    </w:pPr>
    <w:rPr>
      <w:rFonts w:ascii="Times New Roman" w:eastAsia="Times New Roman" w:hAnsi="Times New Roman"/>
    </w:rPr>
  </w:style>
  <w:style w:type="character" w:customStyle="1" w:styleId="6">
    <w:name w:val="Основной текст (6)_"/>
    <w:link w:val="60"/>
    <w:locked/>
    <w:rsid w:val="00E522AD"/>
    <w:rPr>
      <w:rFonts w:ascii="Times New Roman" w:eastAsia="Times New Roman" w:hAnsi="Times New Roman"/>
      <w:spacing w:val="20"/>
      <w:w w:val="200"/>
      <w:sz w:val="8"/>
      <w:szCs w:val="8"/>
      <w:shd w:val="clear" w:color="auto" w:fill="FFFFFF"/>
    </w:rPr>
  </w:style>
  <w:style w:type="paragraph" w:customStyle="1" w:styleId="60">
    <w:name w:val="Основной текст (6)"/>
    <w:basedOn w:val="a"/>
    <w:link w:val="6"/>
    <w:rsid w:val="00E522AD"/>
    <w:pPr>
      <w:widowControl w:val="0"/>
      <w:shd w:val="clear" w:color="auto" w:fill="FFFFFF"/>
      <w:spacing w:after="0" w:line="0" w:lineRule="atLeast"/>
      <w:jc w:val="both"/>
    </w:pPr>
    <w:rPr>
      <w:rFonts w:ascii="Times New Roman" w:eastAsia="Times New Roman" w:hAnsi="Times New Roman"/>
      <w:spacing w:val="20"/>
      <w:w w:val="200"/>
      <w:sz w:val="8"/>
      <w:szCs w:val="8"/>
    </w:rPr>
  </w:style>
  <w:style w:type="character" w:customStyle="1" w:styleId="320">
    <w:name w:val="Заголовок №3 (2)_"/>
    <w:link w:val="321"/>
    <w:locked/>
    <w:rsid w:val="00E522AD"/>
    <w:rPr>
      <w:rFonts w:ascii="Times New Roman" w:eastAsia="Times New Roman" w:hAnsi="Times New Roman"/>
      <w:b/>
      <w:bCs/>
      <w:spacing w:val="30"/>
      <w:sz w:val="28"/>
      <w:szCs w:val="28"/>
      <w:shd w:val="clear" w:color="auto" w:fill="FFFFFF"/>
    </w:rPr>
  </w:style>
  <w:style w:type="paragraph" w:customStyle="1" w:styleId="321">
    <w:name w:val="Заголовок №3 (2)"/>
    <w:basedOn w:val="a"/>
    <w:link w:val="320"/>
    <w:rsid w:val="00E522AD"/>
    <w:pPr>
      <w:widowControl w:val="0"/>
      <w:shd w:val="clear" w:color="auto" w:fill="FFFFFF"/>
      <w:spacing w:after="0" w:line="0" w:lineRule="atLeast"/>
      <w:outlineLvl w:val="2"/>
    </w:pPr>
    <w:rPr>
      <w:rFonts w:ascii="Times New Roman" w:eastAsia="Times New Roman" w:hAnsi="Times New Roman"/>
      <w:b/>
      <w:bCs/>
      <w:spacing w:val="30"/>
      <w:sz w:val="28"/>
      <w:szCs w:val="28"/>
    </w:rPr>
  </w:style>
  <w:style w:type="character" w:customStyle="1" w:styleId="37">
    <w:name w:val="Заголовок №3_"/>
    <w:link w:val="38"/>
    <w:locked/>
    <w:rsid w:val="00E522AD"/>
    <w:rPr>
      <w:rFonts w:ascii="Times New Roman" w:eastAsia="Times New Roman" w:hAnsi="Times New Roman"/>
      <w:shd w:val="clear" w:color="auto" w:fill="FFFFFF"/>
    </w:rPr>
  </w:style>
  <w:style w:type="paragraph" w:customStyle="1" w:styleId="38">
    <w:name w:val="Заголовок №3"/>
    <w:basedOn w:val="a"/>
    <w:link w:val="37"/>
    <w:rsid w:val="00E522AD"/>
    <w:pPr>
      <w:widowControl w:val="0"/>
      <w:shd w:val="clear" w:color="auto" w:fill="FFFFFF"/>
      <w:spacing w:after="0" w:line="0" w:lineRule="atLeast"/>
      <w:jc w:val="center"/>
      <w:outlineLvl w:val="2"/>
    </w:pPr>
    <w:rPr>
      <w:rFonts w:ascii="Times New Roman" w:eastAsia="Times New Roman" w:hAnsi="Times New Roman"/>
    </w:rPr>
  </w:style>
  <w:style w:type="character" w:customStyle="1" w:styleId="aff6">
    <w:name w:val="Оглавление_"/>
    <w:link w:val="aff7"/>
    <w:locked/>
    <w:rsid w:val="00E522AD"/>
    <w:rPr>
      <w:rFonts w:ascii="Times New Roman" w:eastAsia="Times New Roman" w:hAnsi="Times New Roman"/>
      <w:shd w:val="clear" w:color="auto" w:fill="FFFFFF"/>
    </w:rPr>
  </w:style>
  <w:style w:type="paragraph" w:customStyle="1" w:styleId="aff7">
    <w:name w:val="Оглавление"/>
    <w:basedOn w:val="a"/>
    <w:link w:val="aff6"/>
    <w:rsid w:val="00E522AD"/>
    <w:pPr>
      <w:widowControl w:val="0"/>
      <w:shd w:val="clear" w:color="auto" w:fill="FFFFFF"/>
      <w:spacing w:after="0" w:line="0" w:lineRule="atLeast"/>
      <w:ind w:hanging="280"/>
      <w:jc w:val="both"/>
    </w:pPr>
    <w:rPr>
      <w:rFonts w:ascii="Times New Roman" w:eastAsia="Times New Roman" w:hAnsi="Times New Roman"/>
    </w:rPr>
  </w:style>
  <w:style w:type="character" w:customStyle="1" w:styleId="2b">
    <w:name w:val="Заголовок №2_"/>
    <w:link w:val="2c"/>
    <w:locked/>
    <w:rsid w:val="00E522AD"/>
    <w:rPr>
      <w:rFonts w:ascii="Times New Roman" w:eastAsia="Times New Roman" w:hAnsi="Times New Roman"/>
      <w:w w:val="75"/>
      <w:sz w:val="34"/>
      <w:szCs w:val="34"/>
      <w:shd w:val="clear" w:color="auto" w:fill="FFFFFF"/>
    </w:rPr>
  </w:style>
  <w:style w:type="paragraph" w:customStyle="1" w:styleId="2c">
    <w:name w:val="Заголовок №2"/>
    <w:basedOn w:val="a"/>
    <w:link w:val="2b"/>
    <w:rsid w:val="00E522AD"/>
    <w:pPr>
      <w:widowControl w:val="0"/>
      <w:shd w:val="clear" w:color="auto" w:fill="FFFFFF"/>
      <w:spacing w:after="0" w:line="0" w:lineRule="atLeast"/>
      <w:ind w:firstLine="700"/>
      <w:outlineLvl w:val="1"/>
    </w:pPr>
    <w:rPr>
      <w:rFonts w:ascii="Times New Roman" w:eastAsia="Times New Roman" w:hAnsi="Times New Roman"/>
      <w:w w:val="75"/>
      <w:sz w:val="34"/>
      <w:szCs w:val="34"/>
    </w:rPr>
  </w:style>
  <w:style w:type="character" w:customStyle="1" w:styleId="6Tahoma">
    <w:name w:val="Основной текст (6) + Tahoma"/>
    <w:aliases w:val="Курсив,Интервал 0 pt,Масштаб 100%"/>
    <w:rsid w:val="00E522A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f8">
    <w:name w:val="Колонтитул_"/>
    <w:rsid w:val="00E522AD"/>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11pt">
    <w:name w:val="Основной текст + 11 pt"/>
    <w:rsid w:val="00E522A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9">
    <w:name w:val="Подпись к таблице_"/>
    <w:rsid w:val="00E522AD"/>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fa">
    <w:name w:val="Подпись к таблице"/>
    <w:rsid w:val="00E522A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39">
    <w:name w:val="Основной текст3"/>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3">
    <w:name w:val="Основной текст4"/>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51">
    <w:name w:val="Основной текст5"/>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fb">
    <w:name w:val="Колонтитул"/>
    <w:rsid w:val="00E522AD"/>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lang w:val="ru-RU" w:eastAsia="ru-RU" w:bidi="ru-RU"/>
    </w:rPr>
  </w:style>
  <w:style w:type="character" w:customStyle="1" w:styleId="61">
    <w:name w:val="Основной текст6"/>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0pt">
    <w:name w:val="Основной текст + 10 pt"/>
    <w:rsid w:val="00E522A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71">
    <w:name w:val="Основной текст7"/>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styleId="affc">
    <w:name w:val="footnote reference"/>
    <w:basedOn w:val="a0"/>
    <w:uiPriority w:val="99"/>
    <w:semiHidden/>
    <w:unhideWhenUsed/>
    <w:rsid w:val="00E522AD"/>
    <w:rPr>
      <w:vertAlign w:val="superscript"/>
    </w:rPr>
  </w:style>
  <w:style w:type="character" w:customStyle="1" w:styleId="211">
    <w:name w:val="Основной текст 2 Знак1"/>
    <w:basedOn w:val="a0"/>
    <w:semiHidden/>
    <w:locked/>
    <w:rsid w:val="00E522AD"/>
    <w:rPr>
      <w:rFonts w:ascii="Calibri" w:eastAsia="Calibri" w:hAnsi="Calibri" w:cs="Times New Roman"/>
      <w:sz w:val="20"/>
      <w:szCs w:val="20"/>
      <w:lang w:eastAsia="ru-RU"/>
    </w:rPr>
  </w:style>
  <w:style w:type="character" w:customStyle="1" w:styleId="ConsPlusNormal10">
    <w:name w:val="ConsPlusNormal1"/>
    <w:locked/>
    <w:rsid w:val="00E522AD"/>
    <w:rPr>
      <w:rFonts w:ascii="Arial" w:hAnsi="Arial" w:cs="Arial"/>
    </w:rPr>
  </w:style>
  <w:style w:type="character" w:customStyle="1" w:styleId="aa">
    <w:name w:val="Абзац списка Знак"/>
    <w:aliases w:val="Подпись рисунка Знак,Маркер Знак,Ненумерованный список Знак,List Paragraph Знак,AC List 01 Знак,Абзац списка11 Знак"/>
    <w:link w:val="a9"/>
    <w:uiPriority w:val="34"/>
    <w:locked/>
    <w:rsid w:val="00E522AD"/>
    <w:rPr>
      <w:rFonts w:ascii="Times New Roman" w:eastAsia="Times New Roman" w:hAnsi="Times New Roman" w:cs="Times New Roman"/>
      <w:sz w:val="24"/>
      <w:szCs w:val="24"/>
      <w:lang w:eastAsia="ru-RU"/>
    </w:rPr>
  </w:style>
  <w:style w:type="paragraph" w:customStyle="1" w:styleId="docdata">
    <w:name w:val="docdata"/>
    <w:aliases w:val="docy,v5,100100,bqiaagaaeyqcaaagiaiaaanpeaeabcb/aqaaaaaaaaaaaaaaaaaaaaaaaaaaaaaaaaaaaaaaaaaaaaaaaaaaaaaaaaaaaaaaaaaaaaaaaaaaaaaaaaaaaaaaaaaaaaaaaaaaaaaaaaaaaaaaaaaaaaaaaaaaaaaaaaaaaaaaaaaaaaaaaaaaaaaaaaaaaaaaaaaaaaaaaaaaaaaaaaaaaaaaaaaaaaaaaaaaaa"/>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d">
    <w:name w:val="Символы концевой сноски"/>
    <w:rsid w:val="00E522AD"/>
    <w:rPr>
      <w:rFonts w:cs="Times New Roman"/>
      <w:vertAlign w:val="superscript"/>
    </w:rPr>
  </w:style>
  <w:style w:type="character" w:styleId="affe">
    <w:name w:val="endnote reference"/>
    <w:rsid w:val="00E522AD"/>
    <w:rPr>
      <w:vertAlign w:val="superscript"/>
    </w:rPr>
  </w:style>
  <w:style w:type="paragraph" w:styleId="afff">
    <w:name w:val="endnote text"/>
    <w:basedOn w:val="a"/>
    <w:link w:val="afff0"/>
    <w:rsid w:val="00E522AD"/>
    <w:pPr>
      <w:autoSpaceDE w:val="0"/>
      <w:spacing w:after="0" w:line="240" w:lineRule="auto"/>
    </w:pPr>
    <w:rPr>
      <w:rFonts w:ascii="Times New Roman" w:eastAsia="Times New Roman" w:hAnsi="Times New Roman" w:cs="Times New Roman"/>
      <w:sz w:val="20"/>
      <w:szCs w:val="20"/>
      <w:lang w:eastAsia="ar-SA"/>
    </w:rPr>
  </w:style>
  <w:style w:type="character" w:customStyle="1" w:styleId="afff0">
    <w:name w:val="Текст концевой сноски Знак"/>
    <w:basedOn w:val="a0"/>
    <w:link w:val="afff"/>
    <w:rsid w:val="00E522AD"/>
    <w:rPr>
      <w:rFonts w:ascii="Times New Roman" w:eastAsia="Times New Roman" w:hAnsi="Times New Roman" w:cs="Times New Roman"/>
      <w:sz w:val="20"/>
      <w:szCs w:val="20"/>
      <w:lang w:eastAsia="ar-SA"/>
    </w:rPr>
  </w:style>
  <w:style w:type="paragraph" w:customStyle="1" w:styleId="msonospacing0">
    <w:name w:val="msonospacing"/>
    <w:basedOn w:val="a"/>
    <w:qFormat/>
    <w:rsid w:val="00E522AD"/>
    <w:pPr>
      <w:spacing w:before="280" w:after="280" w:line="240" w:lineRule="auto"/>
    </w:pPr>
    <w:rPr>
      <w:rFonts w:ascii="Times New Roman" w:eastAsia="Times New Roman" w:hAnsi="Times New Roman" w:cs="Times New Roman"/>
      <w:sz w:val="24"/>
      <w:szCs w:val="24"/>
      <w:lang w:eastAsia="zh-CN"/>
    </w:rPr>
  </w:style>
  <w:style w:type="paragraph" w:customStyle="1" w:styleId="consplustitle0">
    <w:name w:val="consplustitle"/>
    <w:basedOn w:val="a"/>
    <w:qFormat/>
    <w:rsid w:val="00E522AD"/>
    <w:pPr>
      <w:spacing w:before="280" w:after="280" w:line="240" w:lineRule="auto"/>
    </w:pPr>
    <w:rPr>
      <w:rFonts w:ascii="Times New Roman" w:eastAsia="Times New Roman" w:hAnsi="Times New Roman" w:cs="Times New Roman"/>
      <w:sz w:val="24"/>
      <w:szCs w:val="24"/>
      <w:lang w:eastAsia="zh-CN"/>
    </w:rPr>
  </w:style>
  <w:style w:type="paragraph" w:styleId="1c">
    <w:name w:val="toc 1"/>
    <w:basedOn w:val="a"/>
    <w:next w:val="a"/>
    <w:autoRedefine/>
    <w:semiHidden/>
    <w:rsid w:val="00E522AD"/>
    <w:pPr>
      <w:spacing w:before="120" w:after="120" w:line="240" w:lineRule="auto"/>
    </w:pPr>
    <w:rPr>
      <w:rFonts w:ascii="Times New Roman" w:eastAsia="Times New Roman" w:hAnsi="Times New Roman" w:cs="Times New Roman"/>
      <w:b/>
      <w:caps/>
      <w:sz w:val="20"/>
      <w:szCs w:val="20"/>
      <w:lang w:eastAsia="ru-RU"/>
    </w:rPr>
  </w:style>
  <w:style w:type="paragraph" w:styleId="2d">
    <w:name w:val="toc 2"/>
    <w:basedOn w:val="a"/>
    <w:next w:val="a"/>
    <w:autoRedefine/>
    <w:semiHidden/>
    <w:rsid w:val="00E522AD"/>
    <w:pPr>
      <w:spacing w:after="0" w:line="240" w:lineRule="auto"/>
      <w:ind w:left="200"/>
    </w:pPr>
    <w:rPr>
      <w:rFonts w:ascii="Times New Roman" w:eastAsia="Times New Roman" w:hAnsi="Times New Roman" w:cs="Times New Roman"/>
      <w:smallCaps/>
      <w:sz w:val="20"/>
      <w:szCs w:val="20"/>
      <w:lang w:eastAsia="ru-RU"/>
    </w:rPr>
  </w:style>
  <w:style w:type="paragraph" w:styleId="3a">
    <w:name w:val="toc 3"/>
    <w:basedOn w:val="a"/>
    <w:next w:val="a"/>
    <w:autoRedefine/>
    <w:semiHidden/>
    <w:rsid w:val="00E522AD"/>
    <w:pPr>
      <w:spacing w:after="0" w:line="240" w:lineRule="auto"/>
      <w:ind w:left="400"/>
    </w:pPr>
    <w:rPr>
      <w:rFonts w:ascii="Times New Roman" w:eastAsia="Times New Roman" w:hAnsi="Times New Roman" w:cs="Times New Roman"/>
      <w:i/>
      <w:sz w:val="20"/>
      <w:szCs w:val="20"/>
      <w:lang w:eastAsia="ru-RU"/>
    </w:rPr>
  </w:style>
  <w:style w:type="paragraph" w:styleId="44">
    <w:name w:val="toc 4"/>
    <w:basedOn w:val="a"/>
    <w:next w:val="a"/>
    <w:autoRedefine/>
    <w:semiHidden/>
    <w:rsid w:val="00E522AD"/>
    <w:pPr>
      <w:spacing w:after="0" w:line="240" w:lineRule="auto"/>
      <w:ind w:left="600"/>
    </w:pPr>
    <w:rPr>
      <w:rFonts w:ascii="Times New Roman" w:eastAsia="Times New Roman" w:hAnsi="Times New Roman" w:cs="Times New Roman"/>
      <w:sz w:val="18"/>
      <w:szCs w:val="20"/>
      <w:lang w:eastAsia="ru-RU"/>
    </w:rPr>
  </w:style>
  <w:style w:type="paragraph" w:styleId="52">
    <w:name w:val="toc 5"/>
    <w:basedOn w:val="a"/>
    <w:next w:val="a"/>
    <w:autoRedefine/>
    <w:semiHidden/>
    <w:rsid w:val="00E522AD"/>
    <w:pPr>
      <w:spacing w:after="0" w:line="240" w:lineRule="auto"/>
      <w:ind w:left="800"/>
    </w:pPr>
    <w:rPr>
      <w:rFonts w:ascii="Times New Roman" w:eastAsia="Times New Roman" w:hAnsi="Times New Roman" w:cs="Times New Roman"/>
      <w:sz w:val="18"/>
      <w:szCs w:val="20"/>
      <w:lang w:eastAsia="ru-RU"/>
    </w:rPr>
  </w:style>
  <w:style w:type="paragraph" w:styleId="62">
    <w:name w:val="toc 6"/>
    <w:basedOn w:val="a"/>
    <w:next w:val="a"/>
    <w:autoRedefine/>
    <w:semiHidden/>
    <w:rsid w:val="00E522AD"/>
    <w:pPr>
      <w:spacing w:after="0" w:line="240" w:lineRule="auto"/>
      <w:ind w:left="1000"/>
    </w:pPr>
    <w:rPr>
      <w:rFonts w:ascii="Times New Roman" w:eastAsia="Times New Roman" w:hAnsi="Times New Roman" w:cs="Times New Roman"/>
      <w:sz w:val="18"/>
      <w:szCs w:val="20"/>
      <w:lang w:eastAsia="ru-RU"/>
    </w:rPr>
  </w:style>
  <w:style w:type="paragraph" w:styleId="72">
    <w:name w:val="toc 7"/>
    <w:basedOn w:val="a"/>
    <w:next w:val="a"/>
    <w:autoRedefine/>
    <w:semiHidden/>
    <w:rsid w:val="00E522AD"/>
    <w:pPr>
      <w:spacing w:after="0" w:line="240" w:lineRule="auto"/>
      <w:ind w:left="1200"/>
    </w:pPr>
    <w:rPr>
      <w:rFonts w:ascii="Times New Roman" w:eastAsia="Times New Roman" w:hAnsi="Times New Roman" w:cs="Times New Roman"/>
      <w:sz w:val="18"/>
      <w:szCs w:val="20"/>
      <w:lang w:eastAsia="ru-RU"/>
    </w:rPr>
  </w:style>
  <w:style w:type="paragraph" w:styleId="80">
    <w:name w:val="toc 8"/>
    <w:basedOn w:val="a"/>
    <w:next w:val="a"/>
    <w:autoRedefine/>
    <w:semiHidden/>
    <w:rsid w:val="00E522AD"/>
    <w:pPr>
      <w:spacing w:after="0" w:line="240" w:lineRule="auto"/>
      <w:ind w:left="1400"/>
    </w:pPr>
    <w:rPr>
      <w:rFonts w:ascii="Times New Roman" w:eastAsia="Times New Roman" w:hAnsi="Times New Roman" w:cs="Times New Roman"/>
      <w:sz w:val="18"/>
      <w:szCs w:val="20"/>
      <w:lang w:eastAsia="ru-RU"/>
    </w:rPr>
  </w:style>
  <w:style w:type="paragraph" w:styleId="91">
    <w:name w:val="toc 9"/>
    <w:basedOn w:val="a"/>
    <w:next w:val="a"/>
    <w:autoRedefine/>
    <w:semiHidden/>
    <w:rsid w:val="00E522AD"/>
    <w:pPr>
      <w:spacing w:after="0" w:line="240" w:lineRule="auto"/>
      <w:ind w:left="1600"/>
    </w:pPr>
    <w:rPr>
      <w:rFonts w:ascii="Times New Roman" w:eastAsia="Times New Roman" w:hAnsi="Times New Roman" w:cs="Times New Roman"/>
      <w:sz w:val="18"/>
      <w:szCs w:val="20"/>
      <w:lang w:eastAsia="ru-RU"/>
    </w:rPr>
  </w:style>
  <w:style w:type="paragraph" w:customStyle="1" w:styleId="afff1">
    <w:name w:val="Обычный_"/>
    <w:basedOn w:val="a"/>
    <w:rsid w:val="00E522AD"/>
    <w:pPr>
      <w:spacing w:after="0" w:line="240" w:lineRule="auto"/>
      <w:ind w:firstLine="1134"/>
    </w:pPr>
    <w:rPr>
      <w:rFonts w:ascii="Times New Roman" w:eastAsia="Times New Roman" w:hAnsi="Times New Roman" w:cs="Times New Roman"/>
      <w:sz w:val="28"/>
      <w:szCs w:val="20"/>
      <w:lang w:eastAsia="ru-RU"/>
    </w:rPr>
  </w:style>
  <w:style w:type="paragraph" w:styleId="afff2">
    <w:name w:val="Document Map"/>
    <w:basedOn w:val="a"/>
    <w:link w:val="afff3"/>
    <w:semiHidden/>
    <w:rsid w:val="00E522AD"/>
    <w:pPr>
      <w:shd w:val="clear" w:color="auto" w:fill="000080"/>
      <w:spacing w:after="0" w:line="240" w:lineRule="auto"/>
    </w:pPr>
    <w:rPr>
      <w:rFonts w:ascii="Tahoma" w:eastAsia="Times New Roman" w:hAnsi="Tahoma" w:cs="Tahoma"/>
      <w:sz w:val="24"/>
      <w:szCs w:val="24"/>
      <w:lang w:eastAsia="ru-RU"/>
    </w:rPr>
  </w:style>
  <w:style w:type="character" w:customStyle="1" w:styleId="afff3">
    <w:name w:val="Схема документа Знак"/>
    <w:basedOn w:val="a0"/>
    <w:link w:val="afff2"/>
    <w:semiHidden/>
    <w:rsid w:val="00E522AD"/>
    <w:rPr>
      <w:rFonts w:ascii="Tahoma" w:eastAsia="Times New Roman" w:hAnsi="Tahoma" w:cs="Tahoma"/>
      <w:sz w:val="24"/>
      <w:szCs w:val="24"/>
      <w:shd w:val="clear" w:color="auto" w:fill="000080"/>
      <w:lang w:eastAsia="ru-RU"/>
    </w:rPr>
  </w:style>
  <w:style w:type="paragraph" w:customStyle="1" w:styleId="afff4">
    <w:name w:val="чный"/>
    <w:rsid w:val="00E522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rsid w:val="00E522AD"/>
    <w:pPr>
      <w:spacing w:before="20" w:after="20" w:line="240" w:lineRule="auto"/>
      <w:ind w:left="489" w:right="489" w:firstLine="400"/>
      <w:jc w:val="both"/>
    </w:pPr>
    <w:rPr>
      <w:rFonts w:ascii="Times New Roman" w:eastAsia="Times New Roman" w:hAnsi="Times New Roman" w:cs="Times New Roman"/>
      <w:sz w:val="29"/>
      <w:szCs w:val="20"/>
      <w:lang w:eastAsia="ru-RU"/>
    </w:rPr>
  </w:style>
  <w:style w:type="paragraph" w:customStyle="1" w:styleId="212">
    <w:name w:val="Основной текст 21"/>
    <w:basedOn w:val="a"/>
    <w:rsid w:val="00E522AD"/>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table" w:customStyle="1" w:styleId="1d">
    <w:name w:val="Программа 1"/>
    <w:basedOn w:val="afff5"/>
    <w:rsid w:val="00E522AD"/>
    <w:pPr>
      <w:jc w:val="center"/>
    </w:pPr>
    <w:rPr>
      <w:sz w:val="24"/>
    </w:rPr>
    <w:tblPr>
      <w:tblInd w:w="0" w:type="dxa"/>
      <w:tblBorders>
        <w:top w:val="triple" w:sz="4" w:space="0" w:color="auto"/>
        <w:left w:val="triple" w:sz="4" w:space="0" w:color="auto"/>
        <w:bottom w:val="triple" w:sz="4" w:space="0" w:color="auto"/>
        <w:right w:val="triple" w:sz="4" w:space="0" w:color="auto"/>
        <w:insideH w:val="double" w:sz="2" w:space="0" w:color="auto"/>
        <w:insideV w:val="doub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leftChars="0" w:left="0" w:rightChars="0" w:right="0" w:firstLineChars="0" w:firstLine="0"/>
        <w:contextualSpacing w:val="0"/>
        <w:jc w:val="center"/>
      </w:pPr>
      <w:rPr>
        <w:rFonts w:ascii="Times New Roman" w:hAnsi="Times New Roman"/>
        <w:b/>
        <w:caps w:val="0"/>
        <w:smallCaps w:val="0"/>
        <w:strike w:val="0"/>
        <w:dstrike w:val="0"/>
        <w:outline w:val="0"/>
        <w:shadow w:val="0"/>
        <w:emboss w:val="0"/>
        <w:imprint w:val="0"/>
        <w:vanish w:val="0"/>
        <w:color w:val="auto"/>
        <w:sz w:val="24"/>
        <w:szCs w:val="24"/>
        <w:vertAlign w:val="baseline"/>
      </w:rPr>
    </w:tblStylePr>
  </w:style>
  <w:style w:type="paragraph" w:customStyle="1" w:styleId="100">
    <w:name w:val="ЗАГОЛОВОК 10"/>
    <w:basedOn w:val="afc"/>
    <w:rsid w:val="00E522AD"/>
    <w:pPr>
      <w:suppressAutoHyphens w:val="0"/>
      <w:ind w:firstLine="180"/>
      <w:jc w:val="center"/>
    </w:pPr>
    <w:rPr>
      <w:b/>
      <w:sz w:val="32"/>
      <w:szCs w:val="32"/>
      <w:lang w:val="en-US" w:eastAsia="ru-RU"/>
    </w:rPr>
  </w:style>
  <w:style w:type="table" w:styleId="afff5">
    <w:name w:val="Table Theme"/>
    <w:basedOn w:val="a1"/>
    <w:rsid w:val="00E522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2">
    <w:name w:val="Знак Знак Знак Знак Знак Знак Знак Знак Знак Знак Знак Знак3 Знак Знак Знак Знак Знак Знак Знак Знак Знак2 Знак Знак Знак Знак"/>
    <w:basedOn w:val="a"/>
    <w:rsid w:val="00E522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u">
    <w:name w:val="u"/>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Title0">
    <w:name w:val="ConsTitle Знак"/>
    <w:link w:val="ConsTitle"/>
    <w:rsid w:val="00E522AD"/>
    <w:rPr>
      <w:rFonts w:ascii="Arial" w:eastAsia="Times New Roman" w:hAnsi="Arial" w:cs="Arial"/>
      <w:b/>
      <w:bCs/>
      <w:sz w:val="20"/>
      <w:szCs w:val="20"/>
      <w:lang w:eastAsia="ru-RU"/>
    </w:rPr>
  </w:style>
  <w:style w:type="numbering" w:customStyle="1" w:styleId="2e">
    <w:name w:val="Нет списка2"/>
    <w:next w:val="a2"/>
    <w:semiHidden/>
    <w:unhideWhenUsed/>
    <w:rsid w:val="00E522AD"/>
  </w:style>
  <w:style w:type="table" w:customStyle="1" w:styleId="1e">
    <w:name w:val="Сетка таблицы1"/>
    <w:basedOn w:val="a1"/>
    <w:next w:val="a8"/>
    <w:rsid w:val="00E522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аголовок 2 Знак1"/>
    <w:basedOn w:val="a0"/>
    <w:uiPriority w:val="9"/>
    <w:semiHidden/>
    <w:rsid w:val="00E522AD"/>
    <w:rPr>
      <w:rFonts w:asciiTheme="majorHAnsi" w:eastAsiaTheme="majorEastAsia" w:hAnsiTheme="majorHAnsi" w:cstheme="majorBidi"/>
      <w:b/>
      <w:bCs/>
      <w:color w:val="4F81BD" w:themeColor="accent1"/>
      <w:sz w:val="26"/>
      <w:szCs w:val="26"/>
    </w:rPr>
  </w:style>
  <w:style w:type="paragraph" w:styleId="afe">
    <w:name w:val="Body Text Indent"/>
    <w:basedOn w:val="a"/>
    <w:link w:val="1f"/>
    <w:uiPriority w:val="99"/>
    <w:semiHidden/>
    <w:unhideWhenUsed/>
    <w:rsid w:val="00E522AD"/>
    <w:pPr>
      <w:spacing w:after="120"/>
      <w:ind w:left="283"/>
    </w:pPr>
  </w:style>
  <w:style w:type="character" w:customStyle="1" w:styleId="1f">
    <w:name w:val="Основной текст с отступом Знак1"/>
    <w:basedOn w:val="a0"/>
    <w:link w:val="afe"/>
    <w:uiPriority w:val="99"/>
    <w:semiHidden/>
    <w:rsid w:val="00E52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4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3302</Words>
  <Characters>18828</Characters>
  <Application>Microsoft Office Word</Application>
  <DocSecurity>0</DocSecurity>
  <Lines>156</Lines>
  <Paragraphs>44</Paragraphs>
  <ScaleCrop>false</ScaleCrop>
  <Company/>
  <LinksUpToDate>false</LinksUpToDate>
  <CharactersWithSpaces>22086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2024-11-20T08:54:00Z</dcterms:created>
  <dcterms:modified xsi:type="dcterms:W3CDTF">2024-12-04T09:45:00Z</dcterms:modified>
</cp:coreProperties>
</file>