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9E" w:rsidRPr="00CA1E9E" w:rsidRDefault="00CA1E9E" w:rsidP="00CA1E9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A1E9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:rsidR="00CA1E9E" w:rsidRPr="00CA1E9E" w:rsidRDefault="00CA1E9E" w:rsidP="00CA1E9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A1E9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CA1E9E" w:rsidRPr="00CA1E9E" w:rsidRDefault="00CA1E9E" w:rsidP="00CA1E9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A1E9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осуществлении муниципального контроля в сфере благоустройства на 2024год</w:t>
      </w:r>
    </w:p>
    <w:p w:rsidR="00CA1E9E" w:rsidRPr="00CA1E9E" w:rsidRDefault="00CA1E9E" w:rsidP="00CA1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A1E9E" w:rsidRPr="00CA1E9E" w:rsidRDefault="00CA1E9E" w:rsidP="00CA1E9E">
      <w:pPr>
        <w:spacing w:before="14"/>
        <w:jc w:val="center"/>
        <w:rPr>
          <w:rFonts w:ascii="PT Astra Serif" w:eastAsia="Times New Roman" w:hAnsi="PT Astra Serif" w:cs="Times New Roman"/>
          <w:color w:val="010302"/>
          <w:sz w:val="24"/>
          <w:szCs w:val="24"/>
          <w:lang w:eastAsia="ru-RU"/>
        </w:rPr>
      </w:pPr>
      <w:r w:rsidRPr="00CA1E9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9"/>
        <w:gridCol w:w="8554"/>
      </w:tblGrid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Федеральный зако</w:t>
            </w:r>
            <w:r w:rsidRPr="00CA1E9E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н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о</w:t>
            </w:r>
            <w:r w:rsidRPr="00CA1E9E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т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31.07.202</w:t>
            </w:r>
            <w:r w:rsidRPr="00CA1E9E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0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№248-Ф</w:t>
            </w:r>
            <w:r w:rsidRPr="00CA1E9E">
              <w:rPr>
                <w:rFonts w:ascii="PT Astra Serif" w:eastAsia="Calibri" w:hAnsi="PT Astra Serif"/>
                <w:color w:val="000000"/>
                <w:spacing w:val="345"/>
                <w:sz w:val="24"/>
                <w:szCs w:val="24"/>
                <w:lang w:eastAsia="ru-RU"/>
              </w:rPr>
              <w:t>З</w:t>
            </w:r>
            <w:proofErr w:type="gramStart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 государственном контрол</w:t>
            </w:r>
            <w:r w:rsidRPr="00CA1E9E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>е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(надзоре</w:t>
            </w:r>
            <w:r w:rsidRPr="00CA1E9E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 xml:space="preserve">) и 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муниципально</w:t>
            </w:r>
            <w:r w:rsidRPr="00CA1E9E">
              <w:rPr>
                <w:rFonts w:ascii="PT Astra Serif" w:eastAsia="Calibri" w:hAnsi="PT Astra Serif"/>
                <w:color w:val="000000"/>
                <w:spacing w:val="67"/>
                <w:sz w:val="24"/>
                <w:szCs w:val="24"/>
                <w:lang w:eastAsia="ru-RU"/>
              </w:rPr>
              <w:t xml:space="preserve">м 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контроле </w:t>
            </w:r>
            <w:r w:rsidRPr="00CA1E9E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  <w:lang w:eastAsia="ru-RU"/>
              </w:rPr>
              <w:t xml:space="preserve">в </w:t>
            </w: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Российско</w:t>
            </w:r>
            <w:r w:rsidRPr="00CA1E9E">
              <w:rPr>
                <w:rFonts w:ascii="PT Astra Serif" w:eastAsia="Calibri" w:hAnsi="PT Astra Serif"/>
                <w:color w:val="000000"/>
                <w:spacing w:val="6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Федерации»,</w:t>
            </w:r>
            <w:r w:rsidRPr="00CA1E9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</w:t>
            </w:r>
            <w:proofErr w:type="spellEnd"/>
            <w:r w:rsidRPr="00CA1E9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Администрация Иваново-Мысского сельского поселения Тевризского муниципального района Омской области района (далее – Департамент)</w:t>
            </w:r>
          </w:p>
        </w:tc>
      </w:tr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1. Устранение причин, факторов и условий, способствующих причинению  или возможному причинению вреда (ущерба</w:t>
            </w:r>
            <w:proofErr w:type="gramStart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храняемымзакономценностяминарушениюобязательныхтребований,снижениерисковихвозникновения.</w:t>
            </w:r>
          </w:p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2. Снижение административной нагрузки на подконтрольные субъекты.</w:t>
            </w:r>
          </w:p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3. Повышение результативности  и эффективности контрольной деятельности в сфере благоустройства.</w:t>
            </w:r>
          </w:p>
        </w:tc>
      </w:tr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1. Предотвращениерисковпричинениявредаохраняемымзакономценностям. </w:t>
            </w:r>
          </w:p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2. Проведениепрофилактическихмероприятий</w:t>
            </w:r>
            <w:proofErr w:type="gramStart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аправленныхнапредотвращениепричинениявредаохраняемымзакономценностям. </w:t>
            </w:r>
          </w:p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3. Информирование</w:t>
            </w:r>
            <w:proofErr w:type="gramStart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A1E9E" w:rsidRPr="00CA1E9E" w:rsidTr="00BF3C4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CA1E9E" w:rsidRPr="00CA1E9E" w:rsidRDefault="00CA1E9E" w:rsidP="00CA1E9E">
      <w:pPr>
        <w:tabs>
          <w:tab w:val="left" w:pos="1535"/>
        </w:tabs>
        <w:rPr>
          <w:rFonts w:ascii="Calibri" w:eastAsia="Times New Roman" w:hAnsi="Calibri" w:cs="Times New Roman"/>
          <w:szCs w:val="24"/>
          <w:lang w:eastAsia="ru-RU"/>
        </w:rPr>
      </w:pPr>
    </w:p>
    <w:tbl>
      <w:tblPr>
        <w:tblStyle w:val="a8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CA1E9E" w:rsidRPr="00CA1E9E" w:rsidTr="00BF3C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hAnsi="PT Astra Serif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1. М</w:t>
            </w:r>
            <w:r w:rsidRPr="00CA1E9E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A1E9E" w:rsidRPr="00CA1E9E" w:rsidRDefault="00CA1E9E" w:rsidP="00CA1E9E">
            <w:pPr>
              <w:widowControl w:val="0"/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1E9E">
              <w:rPr>
                <w:rFonts w:ascii="PT Astra Serif" w:eastAsia="Calibri" w:hAnsi="PT Astra Serif"/>
                <w:color w:val="000000"/>
                <w:sz w:val="24"/>
                <w:szCs w:val="24"/>
                <w:lang w:eastAsia="ru-RU"/>
              </w:rPr>
              <w:t>2. Повышение правосознания и правовой культуры контролируемых лиц.</w:t>
            </w:r>
          </w:p>
        </w:tc>
      </w:tr>
    </w:tbl>
    <w:p w:rsidR="00CA1E9E" w:rsidRPr="00CA1E9E" w:rsidRDefault="00CA1E9E" w:rsidP="00CA1E9E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контроля в сфере благоустройства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Иваново-Мысского сельского поселения Тевризского муниципального района Омской области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 xml:space="preserve">1.2. За текущий период 2023 года в рамках муниципального </w:t>
      </w:r>
      <w:proofErr w:type="gramStart"/>
      <w:r w:rsidRPr="00CA1E9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A1E9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на территории Иваново-Мысского сельского поселения Тевризского муниципального района Омской области плановые и внеплановые проверки, мероприятия по контролю без взаимодействия с субъектами контроля на территории Иваново-Мысского сельского поселения Тевризского муниципального района Омской области не производились.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жизнеобеспечения Администрации Иваново-Мысского сельского поселения Тевризского муниципального района Омской области района в 2023 году проведена следующая работа: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2. Характеристика проблем, на решение которых направлена</w:t>
      </w: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программа профилактики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3. Цели и задачи реализации программы профилактики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укрепление системы профилактики нарушений обязательных требований; 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4. Перечень профилактических мероприятий,</w:t>
      </w: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сроки (периодичность) их проведения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8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CA1E9E" w:rsidRPr="00CA1E9E" w:rsidTr="00BF3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  <w:lang w:val="en-US"/>
              </w:rPr>
            </w:pPr>
            <w:r w:rsidRPr="00CA1E9E">
              <w:rPr>
                <w:sz w:val="24"/>
                <w:szCs w:val="24"/>
              </w:rPr>
              <w:t xml:space="preserve">№ </w:t>
            </w:r>
            <w:proofErr w:type="gramStart"/>
            <w:r w:rsidRPr="00CA1E9E">
              <w:rPr>
                <w:sz w:val="24"/>
                <w:szCs w:val="24"/>
              </w:rPr>
              <w:t>п</w:t>
            </w:r>
            <w:proofErr w:type="gramEnd"/>
            <w:r w:rsidRPr="00CA1E9E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  <w:lang w:val="en-US"/>
              </w:rPr>
            </w:pPr>
            <w:r w:rsidRPr="00CA1E9E">
              <w:rPr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  <w:lang w:val="en-US"/>
              </w:rPr>
            </w:pPr>
            <w:r w:rsidRPr="00CA1E9E">
              <w:rPr>
                <w:sz w:val="24"/>
                <w:szCs w:val="24"/>
              </w:rPr>
              <w:t>Срок (периодичность) проведения 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  <w:lang w:val="en-US"/>
              </w:rPr>
            </w:pPr>
            <w:r w:rsidRPr="00CA1E9E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A1E9E" w:rsidRPr="00CA1E9E" w:rsidTr="00BF3C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1. Информирование</w:t>
            </w:r>
          </w:p>
        </w:tc>
      </w:tr>
      <w:tr w:rsidR="00CA1E9E" w:rsidRPr="00CA1E9E" w:rsidTr="00BF3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1.1.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Актуализация и размещение в сети «Интернет» на официальном сайте Департамента: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z w:val="24"/>
                <w:szCs w:val="24"/>
              </w:rPr>
              <w:t xml:space="preserve">Отдел благоустройства </w:t>
            </w: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 xml:space="preserve">управления энергетики, жилищно-коммунального комплекса и благоустройства </w:t>
            </w:r>
            <w:r w:rsidRPr="00CA1E9E">
              <w:rPr>
                <w:sz w:val="24"/>
                <w:szCs w:val="24"/>
              </w:rPr>
              <w:t xml:space="preserve">Департамента 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</w:p>
        </w:tc>
      </w:tr>
      <w:tr w:rsidR="00CA1E9E" w:rsidRPr="00CA1E9E" w:rsidTr="00BF3C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A1E9E" w:rsidRPr="00CA1E9E" w:rsidTr="00BF3C4F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A1E9E">
              <w:rPr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1) порядок проведения контрольных мероприятий;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Начальник, главный специалист отдела</w:t>
            </w:r>
            <w:r w:rsidRPr="00CA1E9E">
              <w:rPr>
                <w:sz w:val="24"/>
                <w:szCs w:val="24"/>
              </w:rPr>
              <w:t xml:space="preserve"> благоустройства </w:t>
            </w: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 xml:space="preserve">управления энергетики, жилищно-коммунального комплекса и благоустройства </w:t>
            </w:r>
            <w:r w:rsidRPr="00CA1E9E">
              <w:rPr>
                <w:sz w:val="24"/>
                <w:szCs w:val="24"/>
              </w:rPr>
              <w:t xml:space="preserve">Департамента </w:t>
            </w:r>
          </w:p>
        </w:tc>
      </w:tr>
      <w:tr w:rsidR="00CA1E9E" w:rsidRPr="00CA1E9E" w:rsidTr="00BF3C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A1E9E" w:rsidRPr="00CA1E9E" w:rsidTr="00BF3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z w:val="24"/>
                <w:szCs w:val="24"/>
              </w:rPr>
            </w:pPr>
            <w:r w:rsidRPr="00CA1E9E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9E" w:rsidRPr="00CA1E9E" w:rsidRDefault="00CA1E9E" w:rsidP="00CA1E9E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>Начальник, главный специалист отдела</w:t>
            </w:r>
            <w:r w:rsidRPr="00CA1E9E">
              <w:rPr>
                <w:sz w:val="24"/>
                <w:szCs w:val="24"/>
              </w:rPr>
              <w:t xml:space="preserve"> благоустройства </w:t>
            </w:r>
            <w:r w:rsidRPr="00CA1E9E">
              <w:rPr>
                <w:spacing w:val="2"/>
                <w:sz w:val="24"/>
                <w:szCs w:val="24"/>
                <w:shd w:val="clear" w:color="auto" w:fill="FFFFFF"/>
              </w:rPr>
              <w:t xml:space="preserve">управления энергетики, жилищно-коммунального комплекса и благоустройства </w:t>
            </w:r>
            <w:r w:rsidRPr="00CA1E9E">
              <w:rPr>
                <w:sz w:val="24"/>
                <w:szCs w:val="24"/>
              </w:rPr>
              <w:t xml:space="preserve">Департамента </w:t>
            </w:r>
          </w:p>
        </w:tc>
      </w:tr>
    </w:tbl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  <w:r w:rsidRPr="00CA1E9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5. Показатели результативности и эффективности программы профилактики</w:t>
      </w:r>
    </w:p>
    <w:p w:rsidR="00CA1E9E" w:rsidRPr="00CA1E9E" w:rsidRDefault="00CA1E9E" w:rsidP="00CA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рисков причинения вреда (ущерба)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1. Количество выданных предписаний;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A1E9E">
        <w:rPr>
          <w:rFonts w:ascii="Times New Roman" w:eastAsia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CA1E9E" w:rsidRPr="00CA1E9E" w:rsidRDefault="00CA1E9E" w:rsidP="00CA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Pr="00CA1E9E" w:rsidRDefault="00CA1E9E" w:rsidP="00CA1E9E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C7636" w:rsidRPr="002C7636" w:rsidRDefault="002C7636" w:rsidP="002C763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33516" w:rsidRPr="00F33516" w:rsidRDefault="00F33516" w:rsidP="0024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F33516" w:rsidRPr="00F33516" w:rsidSect="002A5DF7">
          <w:headerReference w:type="default" r:id="rId8"/>
          <w:headerReference w:type="first" r:id="rId9"/>
          <w:pgSz w:w="11907" w:h="16840" w:code="9"/>
          <w:pgMar w:top="851" w:right="851" w:bottom="851" w:left="1559" w:header="709" w:footer="709" w:gutter="0"/>
          <w:cols w:space="708"/>
          <w:docGrid w:linePitch="360"/>
        </w:sectPr>
      </w:pPr>
    </w:p>
    <w:p w:rsidR="008242B1" w:rsidRPr="008242B1" w:rsidRDefault="008242B1" w:rsidP="008242B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7A49" w:rsidRPr="00297A49" w:rsidRDefault="00297A49" w:rsidP="00297A49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97A49" w:rsidRPr="00297A49" w:rsidSect="002A5DF7">
          <w:pgSz w:w="11907" w:h="16840" w:code="9"/>
          <w:pgMar w:top="851" w:right="851" w:bottom="851" w:left="1559" w:header="709" w:footer="709" w:gutter="0"/>
          <w:cols w:space="720"/>
        </w:sect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7A49" w:rsidRPr="00297A49" w:rsidRDefault="00297A49" w:rsidP="00297A4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A44B2" w:rsidRPr="006A44B2" w:rsidRDefault="006A44B2" w:rsidP="006A44B2">
      <w:pPr>
        <w:rPr>
          <w:rFonts w:ascii="Times New Roman" w:eastAsia="Calibri" w:hAnsi="Times New Roman" w:cs="Times New Roman"/>
          <w:sz w:val="24"/>
          <w:szCs w:val="24"/>
        </w:rPr>
      </w:pPr>
      <w:r w:rsidRPr="006A44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9EC" w:rsidRPr="006E3327" w:rsidRDefault="00DF39EC" w:rsidP="00B069E1">
      <w:pPr>
        <w:spacing w:after="0" w:line="240" w:lineRule="auto"/>
        <w:rPr>
          <w:rFonts w:ascii="Times New Roman" w:hAnsi="Times New Roman" w:cs="Times New Roman"/>
        </w:rPr>
      </w:pPr>
    </w:p>
    <w:sectPr w:rsidR="00DF39EC" w:rsidRPr="006E3327" w:rsidSect="0036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C8" w:rsidRDefault="006776C8">
      <w:pPr>
        <w:spacing w:after="0" w:line="240" w:lineRule="auto"/>
      </w:pPr>
      <w:r>
        <w:separator/>
      </w:r>
    </w:p>
  </w:endnote>
  <w:endnote w:type="continuationSeparator" w:id="0">
    <w:p w:rsidR="006776C8" w:rsidRDefault="0067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C8" w:rsidRDefault="006776C8">
      <w:pPr>
        <w:spacing w:after="0" w:line="240" w:lineRule="auto"/>
      </w:pPr>
      <w:r>
        <w:separator/>
      </w:r>
    </w:p>
  </w:footnote>
  <w:footnote w:type="continuationSeparator" w:id="0">
    <w:p w:rsidR="006776C8" w:rsidRDefault="0067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6776C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01" w:rsidRDefault="006776C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2C2"/>
    <w:multiLevelType w:val="multilevel"/>
    <w:tmpl w:val="BF2ED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1C80"/>
    <w:multiLevelType w:val="multilevel"/>
    <w:tmpl w:val="FFA4C48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lang w:val="ru-RU" w:eastAsia="en-US" w:bidi="ar-SA"/>
      </w:rPr>
    </w:lvl>
  </w:abstractNum>
  <w:abstractNum w:abstractNumId="4">
    <w:nsid w:val="4C3D0815"/>
    <w:multiLevelType w:val="multilevel"/>
    <w:tmpl w:val="80DCF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C3C"/>
    <w:multiLevelType w:val="multilevel"/>
    <w:tmpl w:val="77EE4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D0520"/>
    <w:multiLevelType w:val="multilevel"/>
    <w:tmpl w:val="7B4EE04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6"/>
    <w:rsid w:val="00243F41"/>
    <w:rsid w:val="00297A49"/>
    <w:rsid w:val="002C7636"/>
    <w:rsid w:val="00362923"/>
    <w:rsid w:val="006776C8"/>
    <w:rsid w:val="006A44B2"/>
    <w:rsid w:val="006B6006"/>
    <w:rsid w:val="006D1EE0"/>
    <w:rsid w:val="006E3327"/>
    <w:rsid w:val="00770FBD"/>
    <w:rsid w:val="008242B1"/>
    <w:rsid w:val="009819EF"/>
    <w:rsid w:val="009F0832"/>
    <w:rsid w:val="00A4650A"/>
    <w:rsid w:val="00A95E20"/>
    <w:rsid w:val="00B069E1"/>
    <w:rsid w:val="00B46925"/>
    <w:rsid w:val="00CA1E9E"/>
    <w:rsid w:val="00DF39EC"/>
    <w:rsid w:val="00E164B9"/>
    <w:rsid w:val="00E522AD"/>
    <w:rsid w:val="00E7009D"/>
    <w:rsid w:val="00F3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E522AD"/>
    <w:pPr>
      <w:keepNext/>
      <w:keepLines/>
      <w:spacing w:after="549" w:line="256" w:lineRule="auto"/>
      <w:ind w:right="12"/>
      <w:jc w:val="center"/>
      <w:outlineLvl w:val="0"/>
    </w:pPr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22AD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E52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A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6E3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22AD"/>
    <w:rPr>
      <w:rFonts w:ascii="Times New Roman" w:eastAsia="Times New Roman" w:hAnsi="Times New Roman" w:cs="Times New Roman"/>
      <w:color w:val="000000"/>
      <w:sz w:val="38"/>
      <w:szCs w:val="20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522AD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E52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522AD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22AD"/>
  </w:style>
  <w:style w:type="character" w:styleId="a5">
    <w:name w:val="Hyperlink"/>
    <w:basedOn w:val="a0"/>
    <w:unhideWhenUsed/>
    <w:rsid w:val="00E522A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E522AD"/>
  </w:style>
  <w:style w:type="paragraph" w:customStyle="1" w:styleId="22">
    <w:name w:val="Без интервала2"/>
    <w:uiPriority w:val="99"/>
    <w:qFormat/>
    <w:rsid w:val="00E522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????????????"/>
    <w:basedOn w:val="a"/>
    <w:rsid w:val="00E522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uiPriority w:val="99"/>
    <w:rsid w:val="00E52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???????"/>
    <w:uiPriority w:val="99"/>
    <w:rsid w:val="00E5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8">
    <w:name w:val="Table Grid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одпись рисунка,Маркер,Ненумерованный список,List Paragraph,AC List 01,Абзац списка11"/>
    <w:basedOn w:val="a"/>
    <w:link w:val="aa"/>
    <w:uiPriority w:val="34"/>
    <w:qFormat/>
    <w:rsid w:val="00E52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522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522A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qFormat/>
    <w:rsid w:val="00E5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522AD"/>
    <w:rPr>
      <w:b/>
      <w:bCs/>
    </w:rPr>
  </w:style>
  <w:style w:type="character" w:customStyle="1" w:styleId="submenu-table">
    <w:name w:val="submenu-table"/>
    <w:uiPriority w:val="99"/>
    <w:rsid w:val="00E522AD"/>
    <w:rPr>
      <w:rFonts w:cs="Times New Roman"/>
    </w:rPr>
  </w:style>
  <w:style w:type="paragraph" w:customStyle="1" w:styleId="ConsPlusCell">
    <w:name w:val="ConsPlusCell"/>
    <w:link w:val="ConsPlusCell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E52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E522AD"/>
  </w:style>
  <w:style w:type="character" w:customStyle="1" w:styleId="grame">
    <w:name w:val="grame"/>
    <w:basedOn w:val="a0"/>
    <w:rsid w:val="00E522AD"/>
  </w:style>
  <w:style w:type="character" w:customStyle="1" w:styleId="23">
    <w:name w:val="Основной текст (2)_"/>
    <w:basedOn w:val="a0"/>
    <w:link w:val="24"/>
    <w:rsid w:val="00E522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22A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E522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(3)_"/>
    <w:link w:val="32"/>
    <w:locked/>
    <w:rsid w:val="00E522A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22AD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f4">
    <w:name w:val="Title"/>
    <w:basedOn w:val="a"/>
    <w:link w:val="af5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E522A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f6">
    <w:name w:val="Subtitle"/>
    <w:basedOn w:val="a"/>
    <w:link w:val="af7"/>
    <w:qFormat/>
    <w:rsid w:val="00E522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E522A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af8">
    <w:name w:val="Знак"/>
    <w:basedOn w:val="a"/>
    <w:rsid w:val="00E52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E522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qFormat/>
    <w:rsid w:val="00E522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E522AD"/>
    <w:rPr>
      <w:color w:val="106BBE"/>
    </w:rPr>
  </w:style>
  <w:style w:type="paragraph" w:styleId="HTML">
    <w:name w:val="HTML Preformatted"/>
    <w:basedOn w:val="a"/>
    <w:link w:val="HTML0"/>
    <w:unhideWhenUsed/>
    <w:rsid w:val="00E52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E522A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E522A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522AD"/>
  </w:style>
  <w:style w:type="character" w:styleId="afa">
    <w:name w:val="Emphasis"/>
    <w:basedOn w:val="a0"/>
    <w:qFormat/>
    <w:rsid w:val="00E522A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E522AD"/>
  </w:style>
  <w:style w:type="paragraph" w:customStyle="1" w:styleId="indent1">
    <w:name w:val="indent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522AD"/>
  </w:style>
  <w:style w:type="character" w:styleId="afb">
    <w:name w:val="FollowedHyperlink"/>
    <w:basedOn w:val="a0"/>
    <w:uiPriority w:val="99"/>
    <w:semiHidden/>
    <w:unhideWhenUsed/>
    <w:rsid w:val="00E522AD"/>
    <w:rPr>
      <w:color w:val="800080"/>
      <w:u w:val="single"/>
    </w:rPr>
  </w:style>
  <w:style w:type="paragraph" w:customStyle="1" w:styleId="s3">
    <w:name w:val="s_3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E522AD"/>
  </w:style>
  <w:style w:type="paragraph" w:customStyle="1" w:styleId="s1">
    <w:name w:val="s_1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link w:val="ConsTitle0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13"/>
    <w:unhideWhenUsed/>
    <w:rsid w:val="00E522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d">
    <w:name w:val="Основной текст Знак"/>
    <w:basedOn w:val="a0"/>
    <w:rsid w:val="00E522AD"/>
  </w:style>
  <w:style w:type="character" w:customStyle="1" w:styleId="13">
    <w:name w:val="Основной текст Знак1"/>
    <w:basedOn w:val="a0"/>
    <w:link w:val="afc"/>
    <w:locked/>
    <w:rsid w:val="00E522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oSpacingChar">
    <w:name w:val="No Spacing Char"/>
    <w:link w:val="14"/>
    <w:locked/>
    <w:rsid w:val="00E522AD"/>
    <w:rPr>
      <w:rFonts w:ascii="Calibri" w:hAnsi="Calibri" w:cs="Calibri"/>
      <w:sz w:val="24"/>
      <w:szCs w:val="24"/>
      <w:lang w:eastAsia="ar-SA"/>
    </w:rPr>
  </w:style>
  <w:style w:type="paragraph" w:customStyle="1" w:styleId="14">
    <w:name w:val="Без интервала1"/>
    <w:link w:val="NoSpacingChar"/>
    <w:rsid w:val="00E522AD"/>
    <w:pPr>
      <w:suppressAutoHyphens/>
      <w:spacing w:after="0" w:line="240" w:lineRule="auto"/>
    </w:pPr>
    <w:rPr>
      <w:rFonts w:ascii="Calibri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E522AD"/>
  </w:style>
  <w:style w:type="paragraph" w:customStyle="1" w:styleId="Standard">
    <w:name w:val="Standard"/>
    <w:uiPriority w:val="99"/>
    <w:rsid w:val="00E522A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5">
    <w:name w:val="Основной текст с отступом1"/>
    <w:basedOn w:val="a"/>
    <w:next w:val="afe"/>
    <w:link w:val="aff"/>
    <w:unhideWhenUsed/>
    <w:rsid w:val="00E522AD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basedOn w:val="a0"/>
    <w:link w:val="15"/>
    <w:rsid w:val="00E522AD"/>
    <w:rPr>
      <w:rFonts w:eastAsia="Times New Roman"/>
      <w:lang w:eastAsia="ru-RU"/>
    </w:rPr>
  </w:style>
  <w:style w:type="paragraph" w:styleId="aff0">
    <w:name w:val="footnote text"/>
    <w:basedOn w:val="a"/>
    <w:link w:val="16"/>
    <w:uiPriority w:val="99"/>
    <w:semiHidden/>
    <w:unhideWhenUsed/>
    <w:rsid w:val="00E52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E522AD"/>
    <w:rPr>
      <w:sz w:val="20"/>
      <w:szCs w:val="20"/>
    </w:rPr>
  </w:style>
  <w:style w:type="paragraph" w:styleId="26">
    <w:name w:val="Body Text 2"/>
    <w:basedOn w:val="a"/>
    <w:link w:val="27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E5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nhideWhenUsed/>
    <w:rsid w:val="00E52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10"/>
    <w:unhideWhenUsed/>
    <w:rsid w:val="00E522A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9">
    <w:name w:val="Основной текст с отступом 2 Знак"/>
    <w:basedOn w:val="a0"/>
    <w:rsid w:val="00E522AD"/>
  </w:style>
  <w:style w:type="paragraph" w:styleId="35">
    <w:name w:val="Body Text Indent 3"/>
    <w:basedOn w:val="a"/>
    <w:link w:val="310"/>
    <w:unhideWhenUsed/>
    <w:rsid w:val="00E522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rsid w:val="00E522AD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locked/>
    <w:rsid w:val="00E522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1">
    <w:name w:val="Стандартный HTML Знак1"/>
    <w:basedOn w:val="a0"/>
    <w:semiHidden/>
    <w:locked/>
    <w:rsid w:val="00E52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8"/>
    <w:locked/>
    <w:rsid w:val="00E522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Цветовое выделение"/>
    <w:rsid w:val="00E522AD"/>
    <w:rPr>
      <w:b/>
      <w:bCs/>
      <w:color w:val="000080"/>
    </w:rPr>
  </w:style>
  <w:style w:type="character" w:customStyle="1" w:styleId="18">
    <w:name w:val="Текст выноски Знак1"/>
    <w:basedOn w:val="a0"/>
    <w:uiPriority w:val="99"/>
    <w:semiHidden/>
    <w:locked/>
    <w:rsid w:val="00E52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сноски Знак1"/>
    <w:basedOn w:val="a0"/>
    <w:link w:val="aff0"/>
    <w:uiPriority w:val="99"/>
    <w:semiHidden/>
    <w:locked/>
    <w:rsid w:val="00E52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E522AD"/>
  </w:style>
  <w:style w:type="paragraph" w:customStyle="1" w:styleId="consnormal0">
    <w:name w:val="consnormal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qFormat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522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7">
    <w:name w:val="Style7"/>
    <w:basedOn w:val="a"/>
    <w:rsid w:val="00E522AD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E522AD"/>
    <w:rPr>
      <w:rFonts w:ascii="Times New Roman" w:eastAsia="Times New Roman" w:hAnsi="Times New Roman" w:cs="Times New Roman"/>
      <w:b/>
      <w:bCs/>
    </w:rPr>
  </w:style>
  <w:style w:type="character" w:customStyle="1" w:styleId="ConsPlusCell0">
    <w:name w:val="ConsPlusCell Знак"/>
    <w:link w:val="ConsPlusCell"/>
    <w:rsid w:val="00E522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E522AD"/>
  </w:style>
  <w:style w:type="paragraph" w:customStyle="1" w:styleId="western">
    <w:name w:val="western"/>
    <w:basedOn w:val="a"/>
    <w:rsid w:val="00E522AD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aff3">
    <w:name w:val="Основной текст_"/>
    <w:basedOn w:val="a0"/>
    <w:link w:val="2a"/>
    <w:uiPriority w:val="99"/>
    <w:rsid w:val="00E522A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9">
    <w:name w:val="Заголовок №1_"/>
    <w:basedOn w:val="a0"/>
    <w:link w:val="1a"/>
    <w:rsid w:val="00E522A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b">
    <w:name w:val="Основной текст1"/>
    <w:basedOn w:val="aff3"/>
    <w:rsid w:val="00E522A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2"/>
    <w:basedOn w:val="a"/>
    <w:link w:val="aff3"/>
    <w:uiPriority w:val="99"/>
    <w:rsid w:val="00E522AD"/>
    <w:pPr>
      <w:widowControl w:val="0"/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a">
    <w:name w:val="Заголовок №1"/>
    <w:basedOn w:val="a"/>
    <w:link w:val="19"/>
    <w:rsid w:val="00E522AD"/>
    <w:pPr>
      <w:widowControl w:val="0"/>
      <w:shd w:val="clear" w:color="auto" w:fill="FFFFFF"/>
      <w:spacing w:before="480" w:after="0" w:line="274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ff4">
    <w:name w:val="Подпись к картинке_"/>
    <w:link w:val="aff5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5">
    <w:name w:val="Подпись к картинке"/>
    <w:basedOn w:val="a"/>
    <w:link w:val="aff4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8">
    <w:name w:val="Основной текст8"/>
    <w:basedOn w:val="a"/>
    <w:rsid w:val="00E522AD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522AD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2A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4"/>
      <w:szCs w:val="14"/>
    </w:rPr>
  </w:style>
  <w:style w:type="character" w:customStyle="1" w:styleId="41">
    <w:name w:val="Основной текст (4)_"/>
    <w:link w:val="42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2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5">
    <w:name w:val="Основной текст (5)_"/>
    <w:link w:val="50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2AD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locked/>
    <w:rsid w:val="00E522AD"/>
    <w:rPr>
      <w:rFonts w:ascii="Times New Roman" w:eastAsia="Times New Roman" w:hAnsi="Times New Roman"/>
      <w:spacing w:val="20"/>
      <w:w w:val="20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22A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20"/>
      <w:w w:val="200"/>
      <w:sz w:val="8"/>
      <w:szCs w:val="8"/>
    </w:rPr>
  </w:style>
  <w:style w:type="character" w:customStyle="1" w:styleId="320">
    <w:name w:val="Заголовок №3 (2)_"/>
    <w:link w:val="321"/>
    <w:locked/>
    <w:rsid w:val="00E522AD"/>
    <w:rPr>
      <w:rFonts w:ascii="Times New Roman" w:eastAsia="Times New Roman" w:hAnsi="Times New Roman"/>
      <w:b/>
      <w:bCs/>
      <w:spacing w:val="30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522AD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character" w:customStyle="1" w:styleId="37">
    <w:name w:val="Заголовок №3_"/>
    <w:link w:val="38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Заголовок №3"/>
    <w:basedOn w:val="a"/>
    <w:link w:val="37"/>
    <w:rsid w:val="00E522AD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</w:rPr>
  </w:style>
  <w:style w:type="character" w:customStyle="1" w:styleId="aff6">
    <w:name w:val="Оглавление_"/>
    <w:link w:val="aff7"/>
    <w:locked/>
    <w:rsid w:val="00E522AD"/>
    <w:rPr>
      <w:rFonts w:ascii="Times New Roman" w:eastAsia="Times New Roman" w:hAnsi="Times New Roman"/>
      <w:shd w:val="clear" w:color="auto" w:fill="FFFFFF"/>
    </w:rPr>
  </w:style>
  <w:style w:type="paragraph" w:customStyle="1" w:styleId="aff7">
    <w:name w:val="Оглавление"/>
    <w:basedOn w:val="a"/>
    <w:link w:val="aff6"/>
    <w:rsid w:val="00E522AD"/>
    <w:pPr>
      <w:widowControl w:val="0"/>
      <w:shd w:val="clear" w:color="auto" w:fill="FFFFFF"/>
      <w:spacing w:after="0" w:line="0" w:lineRule="atLeast"/>
      <w:ind w:hanging="280"/>
      <w:jc w:val="both"/>
    </w:pPr>
    <w:rPr>
      <w:rFonts w:ascii="Times New Roman" w:eastAsia="Times New Roman" w:hAnsi="Times New Roman"/>
    </w:rPr>
  </w:style>
  <w:style w:type="character" w:customStyle="1" w:styleId="2b">
    <w:name w:val="Заголовок №2_"/>
    <w:link w:val="2c"/>
    <w:locked/>
    <w:rsid w:val="00E522AD"/>
    <w:rPr>
      <w:rFonts w:ascii="Times New Roman" w:eastAsia="Times New Roman" w:hAnsi="Times New Roman"/>
      <w:w w:val="75"/>
      <w:sz w:val="34"/>
      <w:szCs w:val="34"/>
      <w:shd w:val="clear" w:color="auto" w:fill="FFFFFF"/>
    </w:rPr>
  </w:style>
  <w:style w:type="paragraph" w:customStyle="1" w:styleId="2c">
    <w:name w:val="Заголовок №2"/>
    <w:basedOn w:val="a"/>
    <w:link w:val="2b"/>
    <w:rsid w:val="00E522AD"/>
    <w:pPr>
      <w:widowControl w:val="0"/>
      <w:shd w:val="clear" w:color="auto" w:fill="FFFFFF"/>
      <w:spacing w:after="0" w:line="0" w:lineRule="atLeast"/>
      <w:ind w:firstLine="700"/>
      <w:outlineLvl w:val="1"/>
    </w:pPr>
    <w:rPr>
      <w:rFonts w:ascii="Times New Roman" w:eastAsia="Times New Roman" w:hAnsi="Times New Roman"/>
      <w:w w:val="75"/>
      <w:sz w:val="34"/>
      <w:szCs w:val="34"/>
    </w:rPr>
  </w:style>
  <w:style w:type="character" w:customStyle="1" w:styleId="6Tahoma">
    <w:name w:val="Основной текст (6) + Tahoma"/>
    <w:aliases w:val="Курсив,Интервал 0 pt,Масштаб 100%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8">
    <w:name w:val="Колонтитул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1pt">
    <w:name w:val="Основной текст + 11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a">
    <w:name w:val="Подпись к таблице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9">
    <w:name w:val="Основной текст3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Колонтитул"/>
    <w:rsid w:val="00E52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6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7"/>
    <w:rsid w:val="00E522A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c">
    <w:name w:val="footnote reference"/>
    <w:basedOn w:val="a0"/>
    <w:uiPriority w:val="99"/>
    <w:semiHidden/>
    <w:unhideWhenUsed/>
    <w:rsid w:val="00E522AD"/>
    <w:rPr>
      <w:vertAlign w:val="superscript"/>
    </w:rPr>
  </w:style>
  <w:style w:type="character" w:customStyle="1" w:styleId="211">
    <w:name w:val="Основной текст 2 Знак1"/>
    <w:basedOn w:val="a0"/>
    <w:semiHidden/>
    <w:locked/>
    <w:rsid w:val="00E522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nsPlusNormal10">
    <w:name w:val="ConsPlusNormal1"/>
    <w:locked/>
    <w:rsid w:val="00E522AD"/>
    <w:rPr>
      <w:rFonts w:ascii="Arial" w:hAnsi="Arial" w:cs="Arial"/>
    </w:rPr>
  </w:style>
  <w:style w:type="character" w:customStyle="1" w:styleId="aa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9"/>
    <w:uiPriority w:val="34"/>
    <w:locked/>
    <w:rsid w:val="00E52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0100,bqiaagaaeyqcaaagiaiaaanpeaeabcb/aqaaaaaaaaaaaaaaaaaaaaaaaaaaaaaaaaaaaaaaaaaaaaaaaaaaaaaaaaaaaaaaaaaaaaaaaaaaaaaaaaaaaaaaaaaaaaaaaaaaaaaaaaaaaaaaaaaaaaaaaaaaaaaaaaaaaaaaaaaaaaaaaaaaaaaaaaaaaaaaaaaaaaaaaaaaaaaaaaaaaaaaaaaaaaaaaaaaaa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Символы концевой сноски"/>
    <w:rsid w:val="00E522AD"/>
    <w:rPr>
      <w:rFonts w:cs="Times New Roman"/>
      <w:vertAlign w:val="superscript"/>
    </w:rPr>
  </w:style>
  <w:style w:type="character" w:styleId="affe">
    <w:name w:val="endnote reference"/>
    <w:rsid w:val="00E522AD"/>
    <w:rPr>
      <w:vertAlign w:val="superscript"/>
    </w:rPr>
  </w:style>
  <w:style w:type="paragraph" w:styleId="afff">
    <w:name w:val="endnote text"/>
    <w:basedOn w:val="a"/>
    <w:link w:val="afff0"/>
    <w:rsid w:val="00E522AD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0">
    <w:name w:val="Текст концевой сноски Знак"/>
    <w:basedOn w:val="a0"/>
    <w:link w:val="afff"/>
    <w:rsid w:val="00E522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spacing0">
    <w:name w:val="msonospacing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E522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c">
    <w:name w:val="toc 1"/>
    <w:basedOn w:val="a"/>
    <w:next w:val="a"/>
    <w:autoRedefine/>
    <w:semiHidden/>
    <w:rsid w:val="00E522AD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d">
    <w:name w:val="toc 2"/>
    <w:basedOn w:val="a"/>
    <w:next w:val="a"/>
    <w:autoRedefine/>
    <w:semiHidden/>
    <w:rsid w:val="00E522AD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a">
    <w:name w:val="toc 3"/>
    <w:basedOn w:val="a"/>
    <w:next w:val="a"/>
    <w:autoRedefine/>
    <w:semiHidden/>
    <w:rsid w:val="00E522AD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4">
    <w:name w:val="toc 4"/>
    <w:basedOn w:val="a"/>
    <w:next w:val="a"/>
    <w:autoRedefine/>
    <w:semiHidden/>
    <w:rsid w:val="00E522AD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E522AD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E522AD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"/>
    <w:next w:val="a"/>
    <w:autoRedefine/>
    <w:semiHidden/>
    <w:rsid w:val="00E522AD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E522AD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522AD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1">
    <w:name w:val="Обычный_"/>
    <w:basedOn w:val="a"/>
    <w:rsid w:val="00E522A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2">
    <w:name w:val="Document Map"/>
    <w:basedOn w:val="a"/>
    <w:link w:val="afff3"/>
    <w:semiHidden/>
    <w:rsid w:val="00E52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3">
    <w:name w:val="Схема документа Знак"/>
    <w:basedOn w:val="a0"/>
    <w:link w:val="afff2"/>
    <w:semiHidden/>
    <w:rsid w:val="00E522A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ff4">
    <w:name w:val="чный"/>
    <w:rsid w:val="00E52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E522AD"/>
    <w:pPr>
      <w:spacing w:before="20" w:after="20" w:line="240" w:lineRule="auto"/>
      <w:ind w:left="489" w:right="489" w:firstLine="400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212">
    <w:name w:val="Основной текст 21"/>
    <w:basedOn w:val="a"/>
    <w:rsid w:val="00E522A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customStyle="1" w:styleId="1d">
    <w:name w:val="Программа 1"/>
    <w:basedOn w:val="afff5"/>
    <w:rsid w:val="00E522AD"/>
    <w:pPr>
      <w:jc w:val="center"/>
    </w:pPr>
    <w:rPr>
      <w:sz w:val="24"/>
    </w:rPr>
    <w:tblPr>
      <w:tblInd w:w="0" w:type="dxa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double" w:sz="2" w:space="0" w:color="auto"/>
        <w:insideV w:val="doub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Times New Roman" w:hAnsi="Times New Roman"/>
        <w:b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tblStylePr>
  </w:style>
  <w:style w:type="paragraph" w:customStyle="1" w:styleId="100">
    <w:name w:val="ЗАГОЛОВОК 10"/>
    <w:basedOn w:val="afc"/>
    <w:rsid w:val="00E522AD"/>
    <w:pPr>
      <w:suppressAutoHyphens w:val="0"/>
      <w:ind w:firstLine="180"/>
      <w:jc w:val="center"/>
    </w:pPr>
    <w:rPr>
      <w:b/>
      <w:sz w:val="32"/>
      <w:szCs w:val="32"/>
      <w:lang w:val="en-US" w:eastAsia="ru-RU"/>
    </w:rPr>
  </w:style>
  <w:style w:type="table" w:styleId="afff5">
    <w:name w:val="Table Theme"/>
    <w:basedOn w:val="a1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2">
    <w:name w:val="Знак Знак Знак Знак Знак Знак Знак Знак Знак Знак Знак Знак3 Знак Знак Знак Знак Знак Знак Знак Знак Знак2 Знак Знак Знак Знак"/>
    <w:basedOn w:val="a"/>
    <w:rsid w:val="00E522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u">
    <w:name w:val="u"/>
    <w:basedOn w:val="a"/>
    <w:rsid w:val="00E5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itle0">
    <w:name w:val="ConsTitle Знак"/>
    <w:link w:val="ConsTitle"/>
    <w:rsid w:val="00E522AD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e">
    <w:name w:val="Нет списка2"/>
    <w:next w:val="a2"/>
    <w:semiHidden/>
    <w:unhideWhenUsed/>
    <w:rsid w:val="00E522AD"/>
  </w:style>
  <w:style w:type="table" w:customStyle="1" w:styleId="1e">
    <w:name w:val="Сетка таблицы1"/>
    <w:basedOn w:val="a1"/>
    <w:next w:val="a8"/>
    <w:rsid w:val="00E52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аголовок 2 Знак1"/>
    <w:basedOn w:val="a0"/>
    <w:uiPriority w:val="9"/>
    <w:semiHidden/>
    <w:rsid w:val="00E5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Body Text Indent"/>
    <w:basedOn w:val="a"/>
    <w:link w:val="1f"/>
    <w:uiPriority w:val="99"/>
    <w:semiHidden/>
    <w:unhideWhenUsed/>
    <w:rsid w:val="00E522AD"/>
    <w:pPr>
      <w:spacing w:after="120"/>
      <w:ind w:left="283"/>
    </w:pPr>
  </w:style>
  <w:style w:type="character" w:customStyle="1" w:styleId="1f">
    <w:name w:val="Основной текст с отступом Знак1"/>
    <w:basedOn w:val="a0"/>
    <w:link w:val="afe"/>
    <w:uiPriority w:val="99"/>
    <w:semiHidden/>
    <w:rsid w:val="00E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2024-11-20T08:54:00Z</dcterms:created>
  <dcterms:modified xsi:type="dcterms:W3CDTF">2024-12-06T05:24:00Z</dcterms:modified>
</cp:coreProperties>
</file>